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7B6664" w:rsidRDefault="007B6664" w:rsidP="007B6664">
      <w:pPr>
        <w:spacing w:line="240" w:lineRule="exact"/>
        <w:jc w:val="center"/>
        <w:rPr>
          <w:sz w:val="28"/>
          <w:szCs w:val="28"/>
        </w:rPr>
      </w:pPr>
      <w:r w:rsidRPr="007B6664">
        <w:rPr>
          <w:sz w:val="28"/>
          <w:szCs w:val="28"/>
        </w:rPr>
        <w:t>21 мая 2018 г.</w:t>
      </w:r>
      <w:r>
        <w:rPr>
          <w:b/>
          <w:sz w:val="24"/>
          <w:szCs w:val="24"/>
        </w:rPr>
        <w:t xml:space="preserve">                                         </w:t>
      </w:r>
      <w:r w:rsidR="003A10D8" w:rsidRPr="009F3272">
        <w:rPr>
          <w:b/>
          <w:sz w:val="24"/>
          <w:szCs w:val="24"/>
        </w:rPr>
        <w:t>г. Михайловск</w:t>
      </w:r>
      <w:r>
        <w:rPr>
          <w:b/>
          <w:sz w:val="24"/>
          <w:szCs w:val="24"/>
        </w:rPr>
        <w:t xml:space="preserve">                                               </w:t>
      </w:r>
      <w:r w:rsidRPr="007B6664">
        <w:rPr>
          <w:sz w:val="28"/>
          <w:szCs w:val="28"/>
        </w:rPr>
        <w:t>№ 286</w:t>
      </w:r>
    </w:p>
    <w:p w:rsidR="000F62DD" w:rsidRDefault="00EE6C0B" w:rsidP="009A4C6E">
      <w:pPr>
        <w:spacing w:line="240" w:lineRule="exact"/>
        <w:rPr>
          <w:b/>
          <w:szCs w:val="28"/>
        </w:rPr>
      </w:pPr>
      <w:r>
        <w:rPr>
          <w:b/>
          <w:szCs w:val="28"/>
        </w:rPr>
        <w:t xml:space="preserve"> </w:t>
      </w:r>
    </w:p>
    <w:p w:rsidR="00DA0355" w:rsidRDefault="00DA0355" w:rsidP="009A4C6E">
      <w:pPr>
        <w:pStyle w:val="ac"/>
        <w:tabs>
          <w:tab w:val="clear" w:pos="4677"/>
          <w:tab w:val="clear" w:pos="9355"/>
        </w:tabs>
        <w:suppressAutoHyphens/>
        <w:spacing w:line="240" w:lineRule="exact"/>
        <w:jc w:val="both"/>
        <w:rPr>
          <w:sz w:val="28"/>
          <w:szCs w:val="28"/>
        </w:rPr>
      </w:pPr>
    </w:p>
    <w:p w:rsidR="00ED718A" w:rsidRDefault="00ED718A" w:rsidP="009A4C6E">
      <w:pPr>
        <w:widowControl w:val="0"/>
        <w:suppressAutoHyphens/>
        <w:autoSpaceDE w:val="0"/>
        <w:spacing w:line="240" w:lineRule="exact"/>
        <w:ind w:firstLine="720"/>
        <w:jc w:val="center"/>
        <w:rPr>
          <w:sz w:val="28"/>
          <w:szCs w:val="28"/>
          <w:lang w:eastAsia="ar-SA"/>
        </w:rPr>
      </w:pPr>
    </w:p>
    <w:p w:rsidR="009A4C6E" w:rsidRDefault="00C75F98" w:rsidP="009A4C6E">
      <w:pPr>
        <w:spacing w:line="240" w:lineRule="exact"/>
        <w:jc w:val="both"/>
        <w:rPr>
          <w:bCs/>
          <w:sz w:val="28"/>
          <w:szCs w:val="28"/>
        </w:rPr>
      </w:pPr>
      <w:r w:rsidRPr="00C75F98">
        <w:rPr>
          <w:sz w:val="28"/>
          <w:szCs w:val="28"/>
        </w:rPr>
        <w:t>Об утверждении административного регламента предоставления</w:t>
      </w:r>
      <w:r w:rsidR="009A4C6E">
        <w:rPr>
          <w:sz w:val="28"/>
          <w:szCs w:val="28"/>
        </w:rPr>
        <w:t xml:space="preserve">               </w:t>
      </w:r>
      <w:r w:rsidRPr="00C75F98">
        <w:rPr>
          <w:sz w:val="28"/>
          <w:szCs w:val="28"/>
        </w:rPr>
        <w:t xml:space="preserve"> муниципальной услуги </w:t>
      </w:r>
      <w:r w:rsidRPr="00C75F98">
        <w:rPr>
          <w:bCs/>
          <w:sz w:val="28"/>
          <w:szCs w:val="28"/>
        </w:rPr>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района</w:t>
      </w:r>
      <w:r w:rsidR="00E37F9E">
        <w:rPr>
          <w:bCs/>
          <w:sz w:val="28"/>
          <w:szCs w:val="28"/>
        </w:rPr>
        <w:t xml:space="preserve">         </w:t>
      </w:r>
      <w:r w:rsidRPr="00C75F98">
        <w:rPr>
          <w:bCs/>
          <w:sz w:val="28"/>
          <w:szCs w:val="28"/>
        </w:rPr>
        <w:t xml:space="preserve"> Ставропольского края»</w:t>
      </w:r>
    </w:p>
    <w:p w:rsidR="00C75F98" w:rsidRPr="00C75F98" w:rsidRDefault="00C75F98" w:rsidP="009A4C6E">
      <w:pPr>
        <w:spacing w:line="240" w:lineRule="exact"/>
        <w:jc w:val="both"/>
        <w:rPr>
          <w:sz w:val="28"/>
          <w:szCs w:val="28"/>
        </w:rPr>
      </w:pPr>
      <w:r w:rsidRPr="00C75F98">
        <w:rPr>
          <w:sz w:val="28"/>
          <w:szCs w:val="28"/>
        </w:rPr>
        <w:t xml:space="preserve"> </w:t>
      </w:r>
    </w:p>
    <w:p w:rsidR="00C75F98" w:rsidRPr="00C75F98" w:rsidRDefault="00C75F98" w:rsidP="009A4C6E">
      <w:pPr>
        <w:spacing w:line="240" w:lineRule="exact"/>
        <w:rPr>
          <w:sz w:val="28"/>
          <w:szCs w:val="28"/>
        </w:rPr>
      </w:pPr>
    </w:p>
    <w:p w:rsidR="00C75F98" w:rsidRPr="00C75F98" w:rsidRDefault="00C75F98" w:rsidP="00EC452C">
      <w:pPr>
        <w:pStyle w:val="ConsPlusNormal"/>
        <w:ind w:firstLine="709"/>
        <w:jc w:val="both"/>
        <w:rPr>
          <w:rFonts w:ascii="Times New Roman" w:hAnsi="Times New Roman" w:cs="Times New Roman"/>
          <w:color w:val="000000"/>
          <w:sz w:val="28"/>
          <w:szCs w:val="28"/>
        </w:rPr>
      </w:pPr>
      <w:proofErr w:type="gramStart"/>
      <w:r w:rsidRPr="00C75F98">
        <w:rPr>
          <w:rFonts w:ascii="Times New Roman" w:eastAsia="Times New Roman" w:hAnsi="Times New Roman" w:cs="Times New Roman"/>
          <w:sz w:val="28"/>
          <w:szCs w:val="28"/>
        </w:rPr>
        <w:t xml:space="preserve">В соответствии с Градостроительным </w:t>
      </w:r>
      <w:hyperlink r:id="rId10">
        <w:r w:rsidRPr="00C75F98">
          <w:rPr>
            <w:rFonts w:ascii="Times New Roman" w:eastAsia="Times New Roman" w:hAnsi="Times New Roman" w:cs="Times New Roman"/>
            <w:sz w:val="28"/>
            <w:szCs w:val="28"/>
          </w:rPr>
          <w:t>кодексом</w:t>
        </w:r>
      </w:hyperlink>
      <w:r w:rsidRPr="00C75F98">
        <w:rPr>
          <w:rFonts w:ascii="Times New Roman" w:eastAsia="Times New Roman" w:hAnsi="Times New Roman" w:cs="Times New Roman"/>
          <w:sz w:val="28"/>
          <w:szCs w:val="28"/>
        </w:rPr>
        <w:t xml:space="preserve"> Российской Федерации, </w:t>
      </w:r>
      <w:r w:rsidRPr="00C75F98">
        <w:rPr>
          <w:rFonts w:ascii="Times New Roman" w:hAnsi="Times New Roman" w:cs="Times New Roman"/>
          <w:color w:val="000000"/>
          <w:sz w:val="28"/>
          <w:szCs w:val="28"/>
        </w:rPr>
        <w:t>Федеральным</w:t>
      </w:r>
      <w:r w:rsidR="00E37F9E">
        <w:rPr>
          <w:rFonts w:ascii="Times New Roman" w:hAnsi="Times New Roman" w:cs="Times New Roman"/>
          <w:color w:val="000000"/>
          <w:sz w:val="28"/>
          <w:szCs w:val="28"/>
        </w:rPr>
        <w:t>и закона</w:t>
      </w:r>
      <w:r w:rsidRPr="00C75F98">
        <w:rPr>
          <w:rFonts w:ascii="Times New Roman" w:hAnsi="Times New Roman" w:cs="Times New Roman"/>
          <w:color w:val="000000"/>
          <w:sz w:val="28"/>
          <w:szCs w:val="28"/>
        </w:rPr>
        <w:t>м</w:t>
      </w:r>
      <w:r w:rsidR="00E37F9E">
        <w:rPr>
          <w:rFonts w:ascii="Times New Roman" w:hAnsi="Times New Roman" w:cs="Times New Roman"/>
          <w:color w:val="000000"/>
          <w:sz w:val="28"/>
          <w:szCs w:val="28"/>
        </w:rPr>
        <w:t xml:space="preserve">и от 27 июля </w:t>
      </w:r>
      <w:r w:rsidRPr="00C75F98">
        <w:rPr>
          <w:rFonts w:ascii="Times New Roman" w:hAnsi="Times New Roman" w:cs="Times New Roman"/>
          <w:color w:val="000000"/>
          <w:sz w:val="28"/>
          <w:szCs w:val="28"/>
        </w:rPr>
        <w:t>2010</w:t>
      </w:r>
      <w:r w:rsidR="00E37F9E">
        <w:rPr>
          <w:rFonts w:ascii="Times New Roman" w:hAnsi="Times New Roman" w:cs="Times New Roman"/>
          <w:color w:val="000000"/>
          <w:sz w:val="28"/>
          <w:szCs w:val="28"/>
        </w:rPr>
        <w:t xml:space="preserve"> года</w:t>
      </w:r>
      <w:r w:rsidRPr="00C75F98">
        <w:rPr>
          <w:rFonts w:ascii="Times New Roman" w:hAnsi="Times New Roman" w:cs="Times New Roman"/>
          <w:color w:val="000000"/>
          <w:sz w:val="28"/>
          <w:szCs w:val="28"/>
        </w:rPr>
        <w:t xml:space="preserve"> № 210-ФЗ «Об организации предоставления государственных и муниципальных услуг»,</w:t>
      </w:r>
      <w:r w:rsidRPr="00C75F98">
        <w:rPr>
          <w:rFonts w:ascii="Times New Roman" w:hAnsi="Times New Roman" w:cs="Times New Roman"/>
          <w:sz w:val="28"/>
          <w:szCs w:val="28"/>
        </w:rPr>
        <w:t xml:space="preserve"> </w:t>
      </w:r>
      <w:r w:rsidR="00E37F9E">
        <w:rPr>
          <w:rFonts w:ascii="Times New Roman" w:eastAsia="Times New Roman" w:hAnsi="Times New Roman" w:cs="Times New Roman"/>
          <w:sz w:val="28"/>
          <w:szCs w:val="28"/>
        </w:rPr>
        <w:t xml:space="preserve">от 06 октября </w:t>
      </w:r>
      <w:r w:rsidR="009F758B">
        <w:rPr>
          <w:rFonts w:ascii="Times New Roman" w:eastAsia="Times New Roman" w:hAnsi="Times New Roman" w:cs="Times New Roman"/>
          <w:sz w:val="28"/>
          <w:szCs w:val="28"/>
        </w:rPr>
        <w:t>2003</w:t>
      </w:r>
      <w:r w:rsidR="00E37F9E">
        <w:rPr>
          <w:rFonts w:ascii="Times New Roman" w:eastAsia="Times New Roman" w:hAnsi="Times New Roman" w:cs="Times New Roman"/>
          <w:sz w:val="28"/>
          <w:szCs w:val="28"/>
        </w:rPr>
        <w:t xml:space="preserve"> года</w:t>
      </w:r>
      <w:r w:rsidR="009F758B">
        <w:rPr>
          <w:rFonts w:ascii="Times New Roman" w:eastAsia="Times New Roman" w:hAnsi="Times New Roman" w:cs="Times New Roman"/>
          <w:sz w:val="28"/>
          <w:szCs w:val="28"/>
        </w:rPr>
        <w:t xml:space="preserve"> </w:t>
      </w:r>
      <w:r w:rsidRPr="00C75F98">
        <w:rPr>
          <w:rFonts w:ascii="Times New Roman" w:eastAsia="Times New Roman" w:hAnsi="Times New Roman" w:cs="Times New Roman"/>
          <w:sz w:val="28"/>
          <w:szCs w:val="28"/>
        </w:rPr>
        <w:t>№ 131-ФЗ «Об общих принципах организации местного само</w:t>
      </w:r>
      <w:r w:rsidR="00D66246">
        <w:rPr>
          <w:rFonts w:ascii="Times New Roman" w:eastAsia="Times New Roman" w:hAnsi="Times New Roman" w:cs="Times New Roman"/>
          <w:sz w:val="28"/>
          <w:szCs w:val="28"/>
        </w:rPr>
        <w:t>-</w:t>
      </w:r>
      <w:r w:rsidRPr="00C75F98">
        <w:rPr>
          <w:rFonts w:ascii="Times New Roman" w:eastAsia="Times New Roman" w:hAnsi="Times New Roman" w:cs="Times New Roman"/>
          <w:sz w:val="28"/>
          <w:szCs w:val="28"/>
        </w:rPr>
        <w:t xml:space="preserve">управления в Российской Федерации», </w:t>
      </w:r>
      <w:r w:rsidRPr="00C75F98">
        <w:rPr>
          <w:rFonts w:ascii="Times New Roman" w:hAnsi="Times New Roman" w:cs="Times New Roman"/>
          <w:sz w:val="28"/>
          <w:szCs w:val="28"/>
        </w:rPr>
        <w:t>во исполнение решения Совета Шпаковского муниципального района Ставропольского края от 27.04.2017</w:t>
      </w:r>
      <w:r w:rsidR="00D66246">
        <w:rPr>
          <w:rFonts w:ascii="Times New Roman" w:hAnsi="Times New Roman" w:cs="Times New Roman"/>
          <w:sz w:val="28"/>
          <w:szCs w:val="28"/>
        </w:rPr>
        <w:t xml:space="preserve"> </w:t>
      </w:r>
      <w:r w:rsidRPr="00C75F98">
        <w:rPr>
          <w:rFonts w:ascii="Times New Roman" w:hAnsi="Times New Roman" w:cs="Times New Roman"/>
          <w:sz w:val="28"/>
          <w:szCs w:val="28"/>
        </w:rPr>
        <w:t xml:space="preserve"> № 502 «Об учреждении управления архитектуры и градостроительства администрации Шпаковского муниципального района Ставропольского</w:t>
      </w:r>
      <w:proofErr w:type="gramEnd"/>
      <w:r w:rsidRPr="00C75F98">
        <w:rPr>
          <w:rFonts w:ascii="Times New Roman" w:hAnsi="Times New Roman" w:cs="Times New Roman"/>
          <w:sz w:val="28"/>
          <w:szCs w:val="28"/>
        </w:rPr>
        <w:t xml:space="preserve"> </w:t>
      </w:r>
      <w:proofErr w:type="gramStart"/>
      <w:r w:rsidRPr="00C75F98">
        <w:rPr>
          <w:rFonts w:ascii="Times New Roman" w:hAnsi="Times New Roman" w:cs="Times New Roman"/>
          <w:sz w:val="28"/>
          <w:szCs w:val="28"/>
        </w:rPr>
        <w:t>края и утверждении Положения об управлении архитектуры и градостроительства администрации Шпаковского муниципального района Ставропольского края», в соответствии с постановлени</w:t>
      </w:r>
      <w:r w:rsidR="00B76620">
        <w:rPr>
          <w:rFonts w:ascii="Times New Roman" w:hAnsi="Times New Roman" w:cs="Times New Roman"/>
          <w:sz w:val="28"/>
          <w:szCs w:val="28"/>
        </w:rPr>
        <w:t>я</w:t>
      </w:r>
      <w:r w:rsidRPr="00C75F98">
        <w:rPr>
          <w:rFonts w:ascii="Times New Roman" w:hAnsi="Times New Roman" w:cs="Times New Roman"/>
          <w:sz w:val="28"/>
          <w:szCs w:val="28"/>
        </w:rPr>
        <w:t>м</w:t>
      </w:r>
      <w:r w:rsidR="00B76620">
        <w:rPr>
          <w:rFonts w:ascii="Times New Roman" w:hAnsi="Times New Roman" w:cs="Times New Roman"/>
          <w:sz w:val="28"/>
          <w:szCs w:val="28"/>
        </w:rPr>
        <w:t>и</w:t>
      </w:r>
      <w:r w:rsidRPr="00C75F98">
        <w:rPr>
          <w:rFonts w:ascii="Times New Roman" w:hAnsi="Times New Roman" w:cs="Times New Roman"/>
          <w:sz w:val="28"/>
          <w:szCs w:val="28"/>
        </w:rPr>
        <w:t xml:space="preserve"> администрации Шпаковского муниципального района Ставропольского края от 15.06.2017 № 760 «О </w:t>
      </w:r>
      <w:proofErr w:type="spellStart"/>
      <w:r w:rsidRPr="00C75F98">
        <w:rPr>
          <w:rFonts w:ascii="Times New Roman" w:hAnsi="Times New Roman" w:cs="Times New Roman"/>
          <w:sz w:val="28"/>
          <w:szCs w:val="28"/>
        </w:rPr>
        <w:t>созда</w:t>
      </w:r>
      <w:r w:rsidR="00D93B4A">
        <w:rPr>
          <w:rFonts w:ascii="Times New Roman" w:hAnsi="Times New Roman" w:cs="Times New Roman"/>
          <w:sz w:val="28"/>
          <w:szCs w:val="28"/>
        </w:rPr>
        <w:t>-</w:t>
      </w:r>
      <w:r w:rsidRPr="00C75F98">
        <w:rPr>
          <w:rFonts w:ascii="Times New Roman" w:hAnsi="Times New Roman" w:cs="Times New Roman"/>
          <w:sz w:val="28"/>
          <w:szCs w:val="28"/>
        </w:rPr>
        <w:t>нии</w:t>
      </w:r>
      <w:proofErr w:type="spellEnd"/>
      <w:r w:rsidRPr="00C75F98">
        <w:rPr>
          <w:rFonts w:ascii="Times New Roman" w:hAnsi="Times New Roman" w:cs="Times New Roman"/>
          <w:sz w:val="28"/>
          <w:szCs w:val="28"/>
        </w:rPr>
        <w:t xml:space="preserve">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w:t>
      </w:r>
      <w:r w:rsidR="00D93B4A">
        <w:rPr>
          <w:rFonts w:ascii="Times New Roman" w:hAnsi="Times New Roman" w:cs="Times New Roman"/>
          <w:sz w:val="28"/>
          <w:szCs w:val="28"/>
        </w:rPr>
        <w:t>,</w:t>
      </w:r>
      <w:r w:rsidR="007D141E">
        <w:rPr>
          <w:rFonts w:ascii="Times New Roman" w:hAnsi="Times New Roman" w:cs="Times New Roman"/>
          <w:sz w:val="28"/>
          <w:szCs w:val="28"/>
        </w:rPr>
        <w:t xml:space="preserve"> </w:t>
      </w:r>
      <w:r w:rsidR="00B76620">
        <w:rPr>
          <w:rFonts w:ascii="Times New Roman" w:hAnsi="Times New Roman" w:cs="Times New Roman"/>
          <w:color w:val="000000"/>
          <w:sz w:val="28"/>
          <w:szCs w:val="28"/>
        </w:rPr>
        <w:t>от</w:t>
      </w:r>
      <w:r w:rsidRPr="00C75F98">
        <w:rPr>
          <w:rFonts w:ascii="Times New Roman" w:hAnsi="Times New Roman" w:cs="Times New Roman"/>
          <w:color w:val="000000"/>
          <w:sz w:val="28"/>
          <w:szCs w:val="28"/>
        </w:rPr>
        <w:t xml:space="preserve"> 25.08.2014 № 707</w:t>
      </w:r>
      <w:r w:rsidR="00B76620">
        <w:rPr>
          <w:rFonts w:ascii="Times New Roman" w:hAnsi="Times New Roman" w:cs="Times New Roman"/>
          <w:color w:val="000000"/>
          <w:sz w:val="28"/>
          <w:szCs w:val="28"/>
        </w:rPr>
        <w:t xml:space="preserve"> </w:t>
      </w:r>
      <w:r w:rsidRPr="00C75F98">
        <w:rPr>
          <w:rFonts w:ascii="Times New Roman" w:hAnsi="Times New Roman" w:cs="Times New Roman"/>
          <w:bCs/>
          <w:color w:val="000000"/>
          <w:sz w:val="28"/>
          <w:szCs w:val="28"/>
        </w:rPr>
        <w:t xml:space="preserve">«О порядке разработки и утверждения административных регламентов предоставления </w:t>
      </w:r>
      <w:proofErr w:type="spellStart"/>
      <w:r w:rsidRPr="00C75F98">
        <w:rPr>
          <w:rFonts w:ascii="Times New Roman" w:hAnsi="Times New Roman" w:cs="Times New Roman"/>
          <w:bCs/>
          <w:color w:val="000000"/>
          <w:sz w:val="28"/>
          <w:szCs w:val="28"/>
        </w:rPr>
        <w:t>муници</w:t>
      </w:r>
      <w:r w:rsidR="00B76620">
        <w:rPr>
          <w:rFonts w:ascii="Times New Roman" w:hAnsi="Times New Roman" w:cs="Times New Roman"/>
          <w:bCs/>
          <w:color w:val="000000"/>
          <w:sz w:val="28"/>
          <w:szCs w:val="28"/>
        </w:rPr>
        <w:t>-</w:t>
      </w:r>
      <w:proofErr w:type="gramEnd"/>
      <w:r w:rsidRPr="00C75F98">
        <w:rPr>
          <w:rFonts w:ascii="Times New Roman" w:hAnsi="Times New Roman" w:cs="Times New Roman"/>
          <w:bCs/>
          <w:color w:val="000000"/>
          <w:sz w:val="28"/>
          <w:szCs w:val="28"/>
        </w:rPr>
        <w:t>пальных</w:t>
      </w:r>
      <w:proofErr w:type="spellEnd"/>
      <w:r w:rsidRPr="00C75F98">
        <w:rPr>
          <w:rFonts w:ascii="Times New Roman" w:hAnsi="Times New Roman" w:cs="Times New Roman"/>
          <w:bCs/>
          <w:color w:val="000000"/>
          <w:sz w:val="28"/>
          <w:szCs w:val="28"/>
        </w:rPr>
        <w:t xml:space="preserve"> услуг», </w:t>
      </w:r>
      <w:r w:rsidRPr="00C75F98">
        <w:rPr>
          <w:rFonts w:ascii="Times New Roman" w:hAnsi="Times New Roman" w:cs="Times New Roman"/>
          <w:sz w:val="28"/>
          <w:szCs w:val="28"/>
        </w:rPr>
        <w:t>администрация Шпаковского муниципального района Ставропольского края</w:t>
      </w:r>
    </w:p>
    <w:p w:rsidR="00C75F98" w:rsidRPr="00C75F98" w:rsidRDefault="00C75F98" w:rsidP="00C75F98">
      <w:pPr>
        <w:pStyle w:val="310"/>
        <w:ind w:right="-1" w:firstLine="708"/>
        <w:jc w:val="both"/>
        <w:rPr>
          <w:szCs w:val="28"/>
        </w:rPr>
      </w:pPr>
      <w:r w:rsidRPr="00C75F98">
        <w:rPr>
          <w:szCs w:val="28"/>
        </w:rPr>
        <w:t xml:space="preserve"> </w:t>
      </w:r>
    </w:p>
    <w:p w:rsidR="00C75F98" w:rsidRPr="00C75F98" w:rsidRDefault="00C75F98" w:rsidP="00C75F98">
      <w:pPr>
        <w:rPr>
          <w:sz w:val="28"/>
          <w:szCs w:val="28"/>
        </w:rPr>
      </w:pPr>
      <w:r w:rsidRPr="00C75F98">
        <w:rPr>
          <w:sz w:val="28"/>
          <w:szCs w:val="28"/>
        </w:rPr>
        <w:t>ПОСТАНОВЛЯЕТ:</w:t>
      </w:r>
    </w:p>
    <w:p w:rsidR="00C75F98" w:rsidRPr="00C75F98" w:rsidRDefault="00C75F98" w:rsidP="00C75F98">
      <w:pPr>
        <w:rPr>
          <w:sz w:val="28"/>
          <w:szCs w:val="28"/>
        </w:rPr>
      </w:pPr>
    </w:p>
    <w:p w:rsidR="00C75F98" w:rsidRDefault="00C75F98" w:rsidP="00EC452C">
      <w:pPr>
        <w:suppressAutoHyphens/>
        <w:autoSpaceDE w:val="0"/>
        <w:autoSpaceDN w:val="0"/>
        <w:adjustRightInd w:val="0"/>
        <w:ind w:firstLine="709"/>
        <w:jc w:val="both"/>
        <w:rPr>
          <w:bCs/>
          <w:sz w:val="28"/>
          <w:szCs w:val="28"/>
        </w:rPr>
      </w:pPr>
      <w:r w:rsidRPr="00C75F98">
        <w:rPr>
          <w:bCs/>
          <w:sz w:val="28"/>
          <w:szCs w:val="28"/>
        </w:rPr>
        <w:t xml:space="preserve">1. Утвердить прилагаемый административный регламент </w:t>
      </w:r>
      <w:proofErr w:type="spellStart"/>
      <w:proofErr w:type="gramStart"/>
      <w:r w:rsidRPr="00C75F98">
        <w:rPr>
          <w:bCs/>
          <w:sz w:val="28"/>
          <w:szCs w:val="28"/>
        </w:rPr>
        <w:t>предостав</w:t>
      </w:r>
      <w:r w:rsidR="00D66246">
        <w:rPr>
          <w:bCs/>
          <w:sz w:val="28"/>
          <w:szCs w:val="28"/>
        </w:rPr>
        <w:t>-</w:t>
      </w:r>
      <w:r w:rsidRPr="00C75F98">
        <w:rPr>
          <w:bCs/>
          <w:sz w:val="28"/>
          <w:szCs w:val="28"/>
        </w:rPr>
        <w:t>ления</w:t>
      </w:r>
      <w:proofErr w:type="spellEnd"/>
      <w:proofErr w:type="gramEnd"/>
      <w:r w:rsidR="00D66246">
        <w:rPr>
          <w:bCs/>
          <w:sz w:val="28"/>
          <w:szCs w:val="28"/>
        </w:rPr>
        <w:t xml:space="preserve"> муниципальной </w:t>
      </w:r>
      <w:r w:rsidRPr="00C75F98">
        <w:rPr>
          <w:bCs/>
          <w:sz w:val="28"/>
          <w:szCs w:val="28"/>
        </w:rPr>
        <w:t>услуги «Внесение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района Ставропольского края».</w:t>
      </w:r>
    </w:p>
    <w:p w:rsidR="00D66246" w:rsidRPr="00C75F98" w:rsidRDefault="00D66246" w:rsidP="00EC452C">
      <w:pPr>
        <w:suppressAutoHyphens/>
        <w:autoSpaceDE w:val="0"/>
        <w:autoSpaceDN w:val="0"/>
        <w:adjustRightInd w:val="0"/>
        <w:ind w:firstLine="709"/>
        <w:jc w:val="both"/>
        <w:rPr>
          <w:bCs/>
          <w:sz w:val="28"/>
          <w:szCs w:val="28"/>
        </w:rPr>
      </w:pPr>
    </w:p>
    <w:p w:rsidR="00C75F98" w:rsidRPr="00C75F98" w:rsidRDefault="00C75F98" w:rsidP="00EC452C">
      <w:pPr>
        <w:autoSpaceDN w:val="0"/>
        <w:adjustRightInd w:val="0"/>
        <w:ind w:firstLine="709"/>
        <w:jc w:val="both"/>
        <w:rPr>
          <w:rFonts w:eastAsia="Calibri"/>
          <w:sz w:val="28"/>
          <w:szCs w:val="28"/>
        </w:rPr>
      </w:pPr>
      <w:r w:rsidRPr="00C75F98">
        <w:rPr>
          <w:rFonts w:eastAsia="Arial"/>
          <w:sz w:val="28"/>
          <w:szCs w:val="28"/>
          <w:lang w:eastAsia="ar-SA"/>
        </w:rPr>
        <w:t xml:space="preserve">2. Признать утратившим силу постановление </w:t>
      </w:r>
      <w:r w:rsidRPr="00C75F98">
        <w:rPr>
          <w:rFonts w:eastAsia="Calibri"/>
          <w:sz w:val="28"/>
          <w:szCs w:val="28"/>
          <w:lang w:eastAsia="en-US"/>
        </w:rPr>
        <w:t>администрации Шпако</w:t>
      </w:r>
      <w:r w:rsidRPr="00C75F98">
        <w:rPr>
          <w:rFonts w:eastAsia="Calibri"/>
          <w:sz w:val="28"/>
          <w:szCs w:val="28"/>
          <w:lang w:eastAsia="en-US"/>
        </w:rPr>
        <w:t>в</w:t>
      </w:r>
      <w:r w:rsidRPr="00C75F98">
        <w:rPr>
          <w:rFonts w:eastAsia="Calibri"/>
          <w:sz w:val="28"/>
          <w:szCs w:val="28"/>
          <w:lang w:eastAsia="en-US"/>
        </w:rPr>
        <w:t xml:space="preserve">ского муниципального района Ставропольского края от 20.10.2016 № 1086 </w:t>
      </w:r>
      <w:r w:rsidRPr="00C75F98">
        <w:rPr>
          <w:rFonts w:eastAsia="Calibri"/>
          <w:sz w:val="28"/>
          <w:szCs w:val="28"/>
          <w:lang w:eastAsia="en-US"/>
        </w:rPr>
        <w:lastRenderedPageBreak/>
        <w:t>«</w:t>
      </w:r>
      <w:r w:rsidRPr="00C75F98">
        <w:rPr>
          <w:rFonts w:eastAsia="Calibri"/>
          <w:sz w:val="28"/>
          <w:szCs w:val="28"/>
        </w:rPr>
        <w:t>Об утверждении административного регламента по предоставлению мун</w:t>
      </w:r>
      <w:r w:rsidRPr="00C75F98">
        <w:rPr>
          <w:rFonts w:eastAsia="Calibri"/>
          <w:sz w:val="28"/>
          <w:szCs w:val="28"/>
        </w:rPr>
        <w:t>и</w:t>
      </w:r>
      <w:r w:rsidRPr="00C75F98">
        <w:rPr>
          <w:rFonts w:eastAsia="Calibri"/>
          <w:sz w:val="28"/>
          <w:szCs w:val="28"/>
        </w:rPr>
        <w:t xml:space="preserve">ципальной услуги </w:t>
      </w:r>
      <w:r w:rsidRPr="00C75F98">
        <w:rPr>
          <w:rFonts w:eastAsia="Calibri"/>
          <w:sz w:val="28"/>
          <w:szCs w:val="28"/>
          <w:lang w:eastAsia="en-US"/>
        </w:rPr>
        <w:t>«Внесение изменений в разрешение на строительство при осуществлении строительства, реконструкции объектов капитального стро</w:t>
      </w:r>
      <w:r w:rsidRPr="00C75F98">
        <w:rPr>
          <w:rFonts w:eastAsia="Calibri"/>
          <w:sz w:val="28"/>
          <w:szCs w:val="28"/>
          <w:lang w:eastAsia="en-US"/>
        </w:rPr>
        <w:t>и</w:t>
      </w:r>
      <w:r w:rsidRPr="00C75F98">
        <w:rPr>
          <w:rFonts w:eastAsia="Calibri"/>
          <w:sz w:val="28"/>
          <w:szCs w:val="28"/>
          <w:lang w:eastAsia="en-US"/>
        </w:rPr>
        <w:t>тельства, расположенных на территории Ш</w:t>
      </w:r>
      <w:r w:rsidRPr="00C75F98">
        <w:rPr>
          <w:rFonts w:eastAsia="Calibri"/>
          <w:sz w:val="28"/>
          <w:szCs w:val="28"/>
        </w:rPr>
        <w:t>паковского муниципального ра</w:t>
      </w:r>
      <w:r w:rsidRPr="00C75F98">
        <w:rPr>
          <w:rFonts w:eastAsia="Calibri"/>
          <w:sz w:val="28"/>
          <w:szCs w:val="28"/>
        </w:rPr>
        <w:t>й</w:t>
      </w:r>
      <w:r w:rsidRPr="00C75F98">
        <w:rPr>
          <w:rFonts w:eastAsia="Calibri"/>
          <w:sz w:val="28"/>
          <w:szCs w:val="28"/>
        </w:rPr>
        <w:t xml:space="preserve">она Ставропольского края». </w:t>
      </w:r>
    </w:p>
    <w:p w:rsidR="00C75F98" w:rsidRPr="00C75F98" w:rsidRDefault="00C75F98" w:rsidP="00EC452C">
      <w:pPr>
        <w:ind w:firstLine="709"/>
        <w:contextualSpacing/>
        <w:jc w:val="both"/>
        <w:rPr>
          <w:sz w:val="28"/>
          <w:szCs w:val="28"/>
        </w:rPr>
      </w:pPr>
    </w:p>
    <w:p w:rsidR="00424CA9" w:rsidRPr="00C75F98" w:rsidRDefault="004605C0" w:rsidP="00EC452C">
      <w:pPr>
        <w:ind w:firstLine="709"/>
        <w:jc w:val="both"/>
        <w:rPr>
          <w:sz w:val="28"/>
          <w:szCs w:val="28"/>
        </w:rPr>
      </w:pPr>
      <w:r w:rsidRPr="00C75F98">
        <w:rPr>
          <w:rFonts w:eastAsia="Calibri"/>
          <w:sz w:val="28"/>
          <w:szCs w:val="28"/>
        </w:rPr>
        <w:t>3</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EC452C">
      <w:pPr>
        <w:autoSpaceDN w:val="0"/>
        <w:adjustRightInd w:val="0"/>
        <w:ind w:firstLine="709"/>
        <w:jc w:val="both"/>
        <w:rPr>
          <w:sz w:val="28"/>
          <w:szCs w:val="28"/>
        </w:rPr>
      </w:pPr>
    </w:p>
    <w:p w:rsidR="00A135D8" w:rsidRPr="00C75F98" w:rsidRDefault="004605C0" w:rsidP="00EC452C">
      <w:pPr>
        <w:autoSpaceDN w:val="0"/>
        <w:adjustRightInd w:val="0"/>
        <w:ind w:firstLine="709"/>
        <w:jc w:val="both"/>
        <w:rPr>
          <w:rFonts w:eastAsia="Calibri"/>
          <w:b/>
          <w:sz w:val="28"/>
          <w:szCs w:val="28"/>
          <w:lang w:eastAsia="en-US"/>
        </w:rPr>
      </w:pPr>
      <w:r w:rsidRPr="00C75F98">
        <w:rPr>
          <w:sz w:val="28"/>
          <w:szCs w:val="28"/>
        </w:rPr>
        <w:t>4</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EC452C" w:rsidRDefault="00EC452C" w:rsidP="006F6A3D">
      <w:pPr>
        <w:tabs>
          <w:tab w:val="left" w:pos="0"/>
        </w:tabs>
        <w:spacing w:line="240" w:lineRule="exact"/>
        <w:rPr>
          <w:sz w:val="28"/>
          <w:szCs w:val="28"/>
        </w:rPr>
      </w:pPr>
      <w:r>
        <w:rPr>
          <w:sz w:val="28"/>
          <w:szCs w:val="28"/>
        </w:rPr>
        <w:t>Глава Шпаковского</w:t>
      </w:r>
    </w:p>
    <w:p w:rsidR="00EC452C" w:rsidRDefault="00EC452C" w:rsidP="006F6A3D">
      <w:pPr>
        <w:tabs>
          <w:tab w:val="left" w:pos="0"/>
        </w:tabs>
        <w:spacing w:line="240" w:lineRule="exact"/>
        <w:rPr>
          <w:sz w:val="28"/>
          <w:szCs w:val="28"/>
        </w:rPr>
      </w:pPr>
      <w:r>
        <w:rPr>
          <w:sz w:val="28"/>
          <w:szCs w:val="28"/>
        </w:rPr>
        <w:t>муниципального района</w:t>
      </w:r>
    </w:p>
    <w:p w:rsidR="00EC452C" w:rsidRDefault="00EC452C" w:rsidP="006F6A3D">
      <w:pPr>
        <w:spacing w:line="240" w:lineRule="exact"/>
        <w:rPr>
          <w:sz w:val="28"/>
          <w:szCs w:val="28"/>
        </w:rPr>
      </w:pPr>
      <w:r>
        <w:rPr>
          <w:sz w:val="28"/>
          <w:szCs w:val="28"/>
        </w:rPr>
        <w:t xml:space="preserve">Ставропольского края                                                                       </w:t>
      </w:r>
      <w:proofErr w:type="spellStart"/>
      <w:r>
        <w:rPr>
          <w:sz w:val="28"/>
          <w:szCs w:val="28"/>
        </w:rPr>
        <w:t>В.В.Ростегаев</w:t>
      </w:r>
      <w:proofErr w:type="spellEnd"/>
      <w:r>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BF2283" w:rsidRDefault="00BF2283"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tbl>
      <w:tblPr>
        <w:tblW w:w="0" w:type="auto"/>
        <w:tblLook w:val="04A0" w:firstRow="1" w:lastRow="0" w:firstColumn="1" w:lastColumn="0" w:noHBand="0" w:noVBand="1"/>
      </w:tblPr>
      <w:tblGrid>
        <w:gridCol w:w="4361"/>
        <w:gridCol w:w="5209"/>
      </w:tblGrid>
      <w:tr w:rsidR="00BF2283" w:rsidRPr="0076223B" w:rsidTr="00F208F1">
        <w:tc>
          <w:tcPr>
            <w:tcW w:w="4361" w:type="dxa"/>
          </w:tcPr>
          <w:p w:rsidR="00BF2283" w:rsidRPr="0076223B" w:rsidRDefault="00BF2283" w:rsidP="00F208F1">
            <w:pPr>
              <w:spacing w:line="240" w:lineRule="exact"/>
              <w:rPr>
                <w:sz w:val="28"/>
                <w:szCs w:val="28"/>
                <w:lang w:eastAsia="en-US"/>
              </w:rPr>
            </w:pPr>
          </w:p>
        </w:tc>
        <w:tc>
          <w:tcPr>
            <w:tcW w:w="5209" w:type="dxa"/>
            <w:hideMark/>
          </w:tcPr>
          <w:p w:rsidR="00BF2283" w:rsidRPr="0076223B" w:rsidRDefault="00BF2283" w:rsidP="00F208F1">
            <w:pPr>
              <w:spacing w:line="240" w:lineRule="exact"/>
              <w:jc w:val="center"/>
              <w:rPr>
                <w:sz w:val="28"/>
                <w:szCs w:val="28"/>
                <w:lang w:eastAsia="en-US"/>
              </w:rPr>
            </w:pPr>
            <w:r w:rsidRPr="0076223B">
              <w:rPr>
                <w:sz w:val="28"/>
                <w:szCs w:val="28"/>
                <w:lang w:eastAsia="en-US"/>
              </w:rPr>
              <w:t>УТВЕРЖДЕН</w:t>
            </w:r>
          </w:p>
          <w:p w:rsidR="00BF2283" w:rsidRPr="0076223B" w:rsidRDefault="00BF2283" w:rsidP="00F208F1">
            <w:pPr>
              <w:spacing w:line="240" w:lineRule="exact"/>
              <w:jc w:val="center"/>
              <w:rPr>
                <w:sz w:val="28"/>
                <w:szCs w:val="28"/>
                <w:lang w:eastAsia="en-US"/>
              </w:rPr>
            </w:pPr>
            <w:r w:rsidRPr="0076223B">
              <w:rPr>
                <w:sz w:val="28"/>
                <w:szCs w:val="28"/>
                <w:lang w:eastAsia="en-US"/>
              </w:rPr>
              <w:t>постановлением администрации</w:t>
            </w:r>
          </w:p>
          <w:p w:rsidR="00BF2283" w:rsidRPr="0076223B" w:rsidRDefault="00BF2283" w:rsidP="00F208F1">
            <w:pPr>
              <w:spacing w:line="240" w:lineRule="exact"/>
              <w:jc w:val="center"/>
              <w:rPr>
                <w:sz w:val="28"/>
                <w:szCs w:val="28"/>
                <w:lang w:eastAsia="en-US"/>
              </w:rPr>
            </w:pPr>
            <w:r w:rsidRPr="0076223B">
              <w:rPr>
                <w:sz w:val="28"/>
                <w:szCs w:val="28"/>
                <w:lang w:eastAsia="en-US"/>
              </w:rPr>
              <w:t xml:space="preserve"> Шпаковского муниципального района Ставропольского края</w:t>
            </w:r>
          </w:p>
          <w:p w:rsidR="00BF2283" w:rsidRPr="0076223B" w:rsidRDefault="00BF2283" w:rsidP="00F208F1">
            <w:pPr>
              <w:spacing w:line="240" w:lineRule="exact"/>
              <w:jc w:val="center"/>
              <w:rPr>
                <w:sz w:val="28"/>
                <w:szCs w:val="28"/>
                <w:lang w:eastAsia="en-US"/>
              </w:rPr>
            </w:pPr>
            <w:r>
              <w:rPr>
                <w:sz w:val="28"/>
                <w:szCs w:val="28"/>
                <w:lang w:eastAsia="en-US"/>
              </w:rPr>
              <w:t>от 21 мая 2018 г. № 286</w:t>
            </w:r>
          </w:p>
          <w:p w:rsidR="00BF2283" w:rsidRPr="0076223B" w:rsidRDefault="00BF2283" w:rsidP="00F208F1">
            <w:pPr>
              <w:spacing w:line="240" w:lineRule="exact"/>
              <w:jc w:val="center"/>
              <w:rPr>
                <w:sz w:val="28"/>
                <w:szCs w:val="28"/>
                <w:lang w:eastAsia="en-US"/>
              </w:rPr>
            </w:pPr>
          </w:p>
        </w:tc>
      </w:tr>
    </w:tbl>
    <w:p w:rsidR="00BF2283" w:rsidRPr="002E7676" w:rsidRDefault="00BF2283" w:rsidP="00BF2283">
      <w:pPr>
        <w:widowControl w:val="0"/>
        <w:autoSpaceDE w:val="0"/>
        <w:autoSpaceDN w:val="0"/>
        <w:adjustRightInd w:val="0"/>
        <w:spacing w:line="240" w:lineRule="exact"/>
        <w:contextualSpacing/>
        <w:jc w:val="center"/>
      </w:pPr>
    </w:p>
    <w:p w:rsidR="00BF2283" w:rsidRDefault="00BF2283" w:rsidP="00BF2283">
      <w:pPr>
        <w:widowControl w:val="0"/>
        <w:autoSpaceDE w:val="0"/>
        <w:autoSpaceDN w:val="0"/>
        <w:adjustRightInd w:val="0"/>
        <w:spacing w:line="240" w:lineRule="exact"/>
        <w:contextualSpacing/>
        <w:jc w:val="center"/>
        <w:rPr>
          <w:sz w:val="28"/>
          <w:szCs w:val="28"/>
        </w:rPr>
      </w:pPr>
    </w:p>
    <w:p w:rsidR="00BF2283" w:rsidRDefault="00BF2283" w:rsidP="00BF2283">
      <w:pPr>
        <w:widowControl w:val="0"/>
        <w:autoSpaceDE w:val="0"/>
        <w:autoSpaceDN w:val="0"/>
        <w:adjustRightInd w:val="0"/>
        <w:spacing w:line="240" w:lineRule="exact"/>
        <w:contextualSpacing/>
        <w:jc w:val="center"/>
        <w:rPr>
          <w:sz w:val="28"/>
          <w:szCs w:val="28"/>
        </w:rPr>
      </w:pPr>
    </w:p>
    <w:p w:rsidR="00BF2283" w:rsidRPr="0076223B" w:rsidRDefault="00BF2283" w:rsidP="00BF2283">
      <w:pPr>
        <w:widowControl w:val="0"/>
        <w:autoSpaceDE w:val="0"/>
        <w:autoSpaceDN w:val="0"/>
        <w:adjustRightInd w:val="0"/>
        <w:spacing w:line="240" w:lineRule="exact"/>
        <w:contextualSpacing/>
        <w:jc w:val="center"/>
        <w:rPr>
          <w:sz w:val="28"/>
          <w:szCs w:val="28"/>
        </w:rPr>
      </w:pPr>
      <w:r w:rsidRPr="0076223B">
        <w:rPr>
          <w:sz w:val="28"/>
          <w:szCs w:val="28"/>
        </w:rPr>
        <w:t>АДМИНИСТРАТИВНЫЙ РЕГЛАМЕНТ</w:t>
      </w:r>
    </w:p>
    <w:p w:rsidR="00BF2283" w:rsidRPr="0076223B" w:rsidRDefault="00BF2283" w:rsidP="00BF2283">
      <w:pPr>
        <w:widowControl w:val="0"/>
        <w:autoSpaceDE w:val="0"/>
        <w:autoSpaceDN w:val="0"/>
        <w:adjustRightInd w:val="0"/>
        <w:spacing w:line="240" w:lineRule="exact"/>
        <w:contextualSpacing/>
        <w:jc w:val="center"/>
        <w:rPr>
          <w:sz w:val="28"/>
          <w:szCs w:val="28"/>
        </w:rPr>
      </w:pPr>
    </w:p>
    <w:p w:rsidR="00BF2283" w:rsidRDefault="00BF2283" w:rsidP="00BF2283">
      <w:pPr>
        <w:autoSpaceDE w:val="0"/>
        <w:autoSpaceDN w:val="0"/>
        <w:adjustRightInd w:val="0"/>
        <w:spacing w:line="240" w:lineRule="exact"/>
        <w:jc w:val="center"/>
        <w:outlineLvl w:val="0"/>
        <w:rPr>
          <w:bCs/>
          <w:sz w:val="28"/>
          <w:szCs w:val="28"/>
        </w:rPr>
      </w:pPr>
      <w:r w:rsidRPr="0076223B">
        <w:rPr>
          <w:sz w:val="28"/>
          <w:szCs w:val="28"/>
        </w:rPr>
        <w:t xml:space="preserve">предоставления муниципальной услуги </w:t>
      </w:r>
      <w:r w:rsidRPr="0076223B">
        <w:rPr>
          <w:bCs/>
          <w:sz w:val="28"/>
          <w:szCs w:val="28"/>
        </w:rPr>
        <w:t>«</w:t>
      </w:r>
      <w:r w:rsidRPr="0076223B">
        <w:rPr>
          <w:rFonts w:eastAsiaTheme="minorHAnsi"/>
          <w:bCs/>
          <w:sz w:val="28"/>
          <w:szCs w:val="28"/>
          <w:lang w:eastAsia="en-US"/>
        </w:rPr>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муниципального района Ставропольского края</w:t>
      </w:r>
      <w:r w:rsidRPr="0076223B">
        <w:rPr>
          <w:bCs/>
          <w:sz w:val="28"/>
          <w:szCs w:val="28"/>
        </w:rPr>
        <w:t>»</w:t>
      </w:r>
    </w:p>
    <w:p w:rsidR="00BF2283" w:rsidRPr="0076223B" w:rsidRDefault="00BF2283" w:rsidP="00BF2283">
      <w:pPr>
        <w:autoSpaceDE w:val="0"/>
        <w:autoSpaceDN w:val="0"/>
        <w:adjustRightInd w:val="0"/>
        <w:spacing w:line="240" w:lineRule="exact"/>
        <w:jc w:val="center"/>
        <w:outlineLvl w:val="0"/>
        <w:rPr>
          <w:sz w:val="28"/>
          <w:szCs w:val="28"/>
        </w:rPr>
      </w:pPr>
      <w:r w:rsidRPr="0076223B">
        <w:rPr>
          <w:bCs/>
          <w:sz w:val="28"/>
          <w:szCs w:val="28"/>
        </w:rPr>
        <w:t xml:space="preserve"> </w:t>
      </w:r>
    </w:p>
    <w:p w:rsidR="00BF2283" w:rsidRPr="002E7676" w:rsidRDefault="00BF2283" w:rsidP="00BF2283">
      <w:pPr>
        <w:pStyle w:val="ConsPlusNormal"/>
        <w:spacing w:line="240" w:lineRule="exact"/>
        <w:contextualSpacing/>
        <w:jc w:val="center"/>
        <w:rPr>
          <w:rFonts w:ascii="Times New Roman" w:hAnsi="Times New Roman" w:cs="Times New Roman"/>
          <w:sz w:val="24"/>
          <w:szCs w:val="24"/>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bookmarkStart w:id="0" w:name="P42"/>
      <w:bookmarkEnd w:id="0"/>
      <w:r>
        <w:rPr>
          <w:rFonts w:ascii="Times New Roman" w:hAnsi="Times New Roman" w:cs="Times New Roman"/>
          <w:sz w:val="28"/>
          <w:szCs w:val="28"/>
          <w:lang w:val="en-US"/>
        </w:rPr>
        <w:t>I</w:t>
      </w:r>
      <w:r w:rsidRPr="0076223B">
        <w:rPr>
          <w:rFonts w:ascii="Times New Roman" w:hAnsi="Times New Roman" w:cs="Times New Roman"/>
          <w:sz w:val="28"/>
          <w:szCs w:val="28"/>
        </w:rPr>
        <w:t>. Общие положения</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Предмет регулирования административного регламента</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1. Административный регламент предоставления муниципальной услуги </w:t>
      </w:r>
      <w:r w:rsidRPr="0076223B">
        <w:rPr>
          <w:rFonts w:ascii="Times New Roman" w:hAnsi="Times New Roman" w:cs="Times New Roman"/>
          <w:bCs/>
          <w:sz w:val="28"/>
          <w:szCs w:val="28"/>
        </w:rPr>
        <w:t xml:space="preserve">«Внесение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района Ставропольского края» </w:t>
      </w:r>
      <w:r w:rsidRPr="0076223B">
        <w:rPr>
          <w:rFonts w:ascii="Times New Roman" w:hAnsi="Times New Roman" w:cs="Times New Roman"/>
          <w:sz w:val="28"/>
          <w:szCs w:val="28"/>
        </w:rPr>
        <w:t>(далее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муниципальной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BF2283" w:rsidRPr="0076223B" w:rsidRDefault="00BF2283" w:rsidP="00BF2283">
      <w:pPr>
        <w:pStyle w:val="ConsPlusNormal"/>
        <w:ind w:firstLine="540"/>
        <w:contextualSpacing/>
        <w:rPr>
          <w:rFonts w:ascii="Times New Roman" w:hAnsi="Times New Roman" w:cs="Times New Roman"/>
          <w:sz w:val="28"/>
          <w:szCs w:val="28"/>
        </w:rPr>
      </w:pPr>
    </w:p>
    <w:p w:rsidR="00BF2283" w:rsidRPr="0076223B" w:rsidRDefault="00BF2283" w:rsidP="00BF2283">
      <w:pPr>
        <w:pStyle w:val="ConsPlusNormal"/>
        <w:ind w:firstLine="540"/>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Круг заявителей</w:t>
      </w:r>
    </w:p>
    <w:p w:rsidR="00BF2283" w:rsidRPr="0076223B" w:rsidRDefault="00BF2283" w:rsidP="00BF2283">
      <w:pPr>
        <w:pStyle w:val="ConsPlusNormal"/>
        <w:ind w:firstLine="540"/>
        <w:contextualSpacing/>
        <w:rPr>
          <w:rFonts w:ascii="Times New Roman" w:hAnsi="Times New Roman" w:cs="Times New Roman"/>
          <w:sz w:val="28"/>
          <w:szCs w:val="28"/>
        </w:rPr>
      </w:pPr>
    </w:p>
    <w:p w:rsidR="00BF2283" w:rsidRPr="0076223B" w:rsidRDefault="00BF2283" w:rsidP="00BF2283">
      <w:pPr>
        <w:autoSpaceDE w:val="0"/>
        <w:autoSpaceDN w:val="0"/>
        <w:adjustRightInd w:val="0"/>
        <w:ind w:firstLine="709"/>
        <w:jc w:val="both"/>
        <w:rPr>
          <w:rFonts w:eastAsia="Calibri"/>
          <w:sz w:val="28"/>
          <w:szCs w:val="28"/>
          <w:lang w:eastAsia="en-US"/>
        </w:rPr>
      </w:pPr>
      <w:r w:rsidRPr="0076223B">
        <w:rPr>
          <w:sz w:val="28"/>
          <w:szCs w:val="28"/>
        </w:rPr>
        <w:t xml:space="preserve">2. </w:t>
      </w:r>
      <w:r w:rsidRPr="0076223B">
        <w:rPr>
          <w:rFonts w:eastAsia="Calibri"/>
          <w:sz w:val="28"/>
          <w:szCs w:val="28"/>
          <w:lang w:eastAsia="en-US"/>
        </w:rPr>
        <w:t>Заявителями являются:</w:t>
      </w:r>
    </w:p>
    <w:p w:rsidR="00BF2283" w:rsidRPr="0076223B" w:rsidRDefault="00BF2283" w:rsidP="00BF2283">
      <w:pPr>
        <w:autoSpaceDE w:val="0"/>
        <w:autoSpaceDN w:val="0"/>
        <w:adjustRightInd w:val="0"/>
        <w:ind w:firstLine="709"/>
        <w:jc w:val="both"/>
        <w:rPr>
          <w:rFonts w:eastAsia="Calibri"/>
          <w:sz w:val="28"/>
          <w:szCs w:val="28"/>
          <w:lang w:eastAsia="en-US"/>
        </w:rPr>
      </w:pPr>
      <w:r w:rsidRPr="0076223B">
        <w:rPr>
          <w:rFonts w:eastAsia="Calibri"/>
          <w:sz w:val="28"/>
          <w:szCs w:val="28"/>
          <w:lang w:eastAsia="en-US"/>
        </w:rPr>
        <w:t>1) физическое или юридическое лицо, которое приобрело права на з</w:t>
      </w:r>
      <w:r w:rsidRPr="0076223B">
        <w:rPr>
          <w:rFonts w:eastAsia="Calibri"/>
          <w:sz w:val="28"/>
          <w:szCs w:val="28"/>
          <w:lang w:eastAsia="en-US"/>
        </w:rPr>
        <w:t>е</w:t>
      </w:r>
      <w:r w:rsidRPr="0076223B">
        <w:rPr>
          <w:rFonts w:eastAsia="Calibri"/>
          <w:sz w:val="28"/>
          <w:szCs w:val="28"/>
          <w:lang w:eastAsia="en-US"/>
        </w:rPr>
        <w:t>мельный участок - в случае если прежнему правообладателю земельного участка выдано разрешение на строительство;</w:t>
      </w:r>
    </w:p>
    <w:p w:rsidR="00BF2283" w:rsidRPr="0076223B" w:rsidRDefault="00BF2283" w:rsidP="00BF2283">
      <w:pPr>
        <w:autoSpaceDE w:val="0"/>
        <w:autoSpaceDN w:val="0"/>
        <w:adjustRightInd w:val="0"/>
        <w:ind w:firstLine="709"/>
        <w:jc w:val="both"/>
        <w:rPr>
          <w:rFonts w:eastAsia="Calibri"/>
          <w:sz w:val="28"/>
          <w:szCs w:val="28"/>
          <w:lang w:eastAsia="en-US"/>
        </w:rPr>
      </w:pPr>
      <w:proofErr w:type="gramStart"/>
      <w:r w:rsidRPr="0076223B">
        <w:rPr>
          <w:rFonts w:eastAsia="Calibri"/>
          <w:sz w:val="28"/>
          <w:szCs w:val="28"/>
          <w:lang w:eastAsia="en-US"/>
        </w:rPr>
        <w:t xml:space="preserve">2) физическое или юридическое лицо, у которого возникло право на образованный земельный участок - в случае образования земельного участка путем объединения или раздела,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w:t>
      </w:r>
      <w:hyperlink r:id="rId11" w:history="1">
        <w:r w:rsidRPr="0076223B">
          <w:rPr>
            <w:rFonts w:eastAsia="Calibri"/>
            <w:sz w:val="28"/>
            <w:szCs w:val="28"/>
            <w:lang w:eastAsia="en-US"/>
          </w:rPr>
          <w:t>кодексом</w:t>
        </w:r>
      </w:hyperlink>
      <w:r w:rsidRPr="0076223B">
        <w:rPr>
          <w:rFonts w:eastAsia="Calibri"/>
          <w:sz w:val="28"/>
          <w:szCs w:val="28"/>
          <w:lang w:eastAsia="en-US"/>
        </w:rPr>
        <w:t xml:space="preserve"> Российской Федерации выд</w:t>
      </w:r>
      <w:r w:rsidRPr="0076223B">
        <w:rPr>
          <w:rFonts w:eastAsia="Calibri"/>
          <w:sz w:val="28"/>
          <w:szCs w:val="28"/>
          <w:lang w:eastAsia="en-US"/>
        </w:rPr>
        <w:t>а</w:t>
      </w:r>
      <w:r w:rsidRPr="0076223B">
        <w:rPr>
          <w:rFonts w:eastAsia="Calibri"/>
          <w:sz w:val="28"/>
          <w:szCs w:val="28"/>
          <w:lang w:eastAsia="en-US"/>
        </w:rPr>
        <w:t>но разрешение на строительство.</w:t>
      </w:r>
      <w:proofErr w:type="gramEnd"/>
    </w:p>
    <w:p w:rsidR="00BF2283" w:rsidRPr="0076223B" w:rsidRDefault="00BF2283" w:rsidP="00BF2283">
      <w:pPr>
        <w:autoSpaceDE w:val="0"/>
        <w:autoSpaceDN w:val="0"/>
        <w:adjustRightInd w:val="0"/>
        <w:ind w:firstLine="709"/>
        <w:jc w:val="both"/>
        <w:rPr>
          <w:rFonts w:eastAsia="Calibri"/>
          <w:sz w:val="28"/>
          <w:szCs w:val="28"/>
          <w:lang w:eastAsia="en-US"/>
        </w:rPr>
      </w:pPr>
      <w:r w:rsidRPr="0076223B">
        <w:rPr>
          <w:rFonts w:eastAsia="Calibri"/>
          <w:sz w:val="28"/>
          <w:szCs w:val="28"/>
          <w:lang w:eastAsia="en-US"/>
        </w:rPr>
        <w:lastRenderedPageBreak/>
        <w:t>От имени заявителей с заявлением (уведомлением) (далее - заявление) о предоставлении муниципальной услуги могут обратиться представители заявителей.</w:t>
      </w:r>
    </w:p>
    <w:p w:rsidR="00BF2283" w:rsidRPr="0076223B" w:rsidRDefault="00BF2283" w:rsidP="00BF2283">
      <w:pPr>
        <w:pStyle w:val="ConsPlusNormal"/>
        <w:ind w:firstLine="540"/>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Требования к порядку информирования</w:t>
      </w:r>
    </w:p>
    <w:p w:rsidR="00BF2283" w:rsidRPr="0076223B" w:rsidRDefault="00BF2283" w:rsidP="00BF2283">
      <w:pPr>
        <w:pStyle w:val="ConsPlusNormal"/>
        <w:ind w:firstLine="540"/>
        <w:contextualSpacing/>
        <w:jc w:val="center"/>
        <w:rPr>
          <w:rFonts w:ascii="Times New Roman" w:hAnsi="Times New Roman" w:cs="Times New Roman"/>
          <w:sz w:val="28"/>
          <w:szCs w:val="28"/>
        </w:rPr>
      </w:pPr>
      <w:r w:rsidRPr="0076223B">
        <w:rPr>
          <w:rFonts w:ascii="Times New Roman" w:hAnsi="Times New Roman" w:cs="Times New Roman"/>
          <w:sz w:val="28"/>
          <w:szCs w:val="28"/>
        </w:rPr>
        <w:t>о предоставлении услуги</w:t>
      </w:r>
    </w:p>
    <w:p w:rsidR="00BF2283" w:rsidRPr="0076223B" w:rsidRDefault="00BF2283" w:rsidP="00BF2283">
      <w:pPr>
        <w:pStyle w:val="ConsPlusNormal"/>
        <w:ind w:firstLine="540"/>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3. Информация о месте нахождения и графике работы органа, предоставляющего услугу, и муниципального казенного учреждения </w:t>
      </w:r>
      <w:r>
        <w:rPr>
          <w:rFonts w:ascii="Times New Roman" w:hAnsi="Times New Roman" w:cs="Times New Roman"/>
          <w:sz w:val="28"/>
          <w:szCs w:val="28"/>
        </w:rPr>
        <w:t>«</w:t>
      </w:r>
      <w:r w:rsidRPr="0076223B">
        <w:rPr>
          <w:rFonts w:ascii="Times New Roman" w:hAnsi="Times New Roman" w:cs="Times New Roman"/>
          <w:sz w:val="28"/>
          <w:szCs w:val="28"/>
        </w:rPr>
        <w:t>Многофункциональный центр предоставления государственных и муниципальных услуг Шпаковского района</w:t>
      </w:r>
      <w:r>
        <w:rPr>
          <w:rFonts w:ascii="Times New Roman" w:hAnsi="Times New Roman" w:cs="Times New Roman"/>
          <w:sz w:val="28"/>
          <w:szCs w:val="28"/>
        </w:rPr>
        <w:t>»:</w:t>
      </w:r>
    </w:p>
    <w:p w:rsidR="00BF2283" w:rsidRPr="0076223B" w:rsidRDefault="00BF2283" w:rsidP="00BF2283">
      <w:pPr>
        <w:widowControl w:val="0"/>
        <w:autoSpaceDE w:val="0"/>
        <w:autoSpaceDN w:val="0"/>
        <w:ind w:firstLine="709"/>
        <w:contextualSpacing/>
        <w:jc w:val="both"/>
        <w:rPr>
          <w:color w:val="000000" w:themeColor="text1"/>
          <w:sz w:val="28"/>
          <w:szCs w:val="28"/>
        </w:rPr>
      </w:pPr>
      <w:bookmarkStart w:id="1" w:name="P83"/>
      <w:bookmarkEnd w:id="1"/>
      <w:r w:rsidRPr="0076223B">
        <w:rPr>
          <w:color w:val="000000" w:themeColor="text1"/>
          <w:sz w:val="28"/>
          <w:szCs w:val="28"/>
        </w:rPr>
        <w:t>1) Управление расположено по адресу: город Михайловск, улица Л</w:t>
      </w:r>
      <w:r w:rsidRPr="0076223B">
        <w:rPr>
          <w:color w:val="000000" w:themeColor="text1"/>
          <w:sz w:val="28"/>
          <w:szCs w:val="28"/>
        </w:rPr>
        <w:t>е</w:t>
      </w:r>
      <w:r w:rsidRPr="0076223B">
        <w:rPr>
          <w:color w:val="000000" w:themeColor="text1"/>
          <w:sz w:val="28"/>
          <w:szCs w:val="28"/>
        </w:rPr>
        <w:t>нина, 175.</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График работы:</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понедельник - пятница с 09 час. 00 мин. до 18 час. 00 мин.;</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перерыв: с 13 час. 00 мин. до 14 час. 00 мин.;</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выходные дни: суббота, воскресенье.</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2) Мун</w:t>
      </w:r>
      <w:r>
        <w:rPr>
          <w:color w:val="000000" w:themeColor="text1"/>
          <w:sz w:val="28"/>
          <w:szCs w:val="28"/>
        </w:rPr>
        <w:t xml:space="preserve">иципальное казенное учреждение </w:t>
      </w:r>
      <w:r w:rsidRPr="0076223B">
        <w:rPr>
          <w:color w:val="000000" w:themeColor="text1"/>
          <w:sz w:val="28"/>
          <w:szCs w:val="28"/>
        </w:rPr>
        <w:t>«Многофункциональный центр предоставления государственных и муниципальных услуг Шпаковск</w:t>
      </w:r>
      <w:r w:rsidRPr="0076223B">
        <w:rPr>
          <w:color w:val="000000" w:themeColor="text1"/>
          <w:sz w:val="28"/>
          <w:szCs w:val="28"/>
        </w:rPr>
        <w:t>о</w:t>
      </w:r>
      <w:r w:rsidRPr="0076223B">
        <w:rPr>
          <w:color w:val="000000" w:themeColor="text1"/>
          <w:sz w:val="28"/>
          <w:szCs w:val="28"/>
        </w:rPr>
        <w:t>го района» (далее - Центр) расположено по адресу: город Михайловск, улица Гоголя, 26/10</w:t>
      </w:r>
      <w:r>
        <w:rPr>
          <w:color w:val="000000" w:themeColor="text1"/>
          <w:sz w:val="28"/>
          <w:szCs w:val="28"/>
        </w:rPr>
        <w:t>.</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График работы:</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понедельник с 08 час. 00 мин. до 20 час. 00 мин.;</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вторник - пятница с 08 час. 00 мин. до 18 час. 00 мин.;</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суббота с 08 час. 00 мин. до 13 час. 00 мин.;</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без перерыва;</w:t>
      </w:r>
    </w:p>
    <w:p w:rsidR="00BF2283" w:rsidRPr="0076223B" w:rsidRDefault="00BF2283" w:rsidP="00BF2283">
      <w:pPr>
        <w:widowControl w:val="0"/>
        <w:autoSpaceDE w:val="0"/>
        <w:autoSpaceDN w:val="0"/>
        <w:ind w:firstLine="709"/>
        <w:contextualSpacing/>
        <w:jc w:val="both"/>
        <w:rPr>
          <w:color w:val="000000" w:themeColor="text1"/>
          <w:sz w:val="28"/>
          <w:szCs w:val="28"/>
        </w:rPr>
      </w:pPr>
      <w:r>
        <w:rPr>
          <w:color w:val="000000" w:themeColor="text1"/>
          <w:sz w:val="28"/>
          <w:szCs w:val="28"/>
        </w:rPr>
        <w:t>выходной день - воскресенье.</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4. Справочны</w:t>
      </w:r>
      <w:r>
        <w:rPr>
          <w:color w:val="000000" w:themeColor="text1"/>
          <w:sz w:val="28"/>
          <w:szCs w:val="28"/>
        </w:rPr>
        <w:t>е телефоны Управления и Центра:</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Телефоны Управления (86553) 6-15-50</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Телефон Центра (86553) 6-99-18.</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w:t>
      </w:r>
      <w:r>
        <w:rPr>
          <w:rFonts w:ascii="Times New Roman" w:hAnsi="Times New Roman" w:cs="Times New Roman"/>
          <w:sz w:val="28"/>
          <w:szCs w:val="28"/>
        </w:rPr>
        <w:t>онно-телекоммуникационной сети «Интернет»</w:t>
      </w:r>
      <w:r w:rsidRPr="0076223B">
        <w:rPr>
          <w:rFonts w:ascii="Times New Roman" w:hAnsi="Times New Roman" w:cs="Times New Roman"/>
          <w:sz w:val="28"/>
          <w:szCs w:val="28"/>
        </w:rPr>
        <w:t>, содержащих информацию о предоставлении услуги, адреса их электронной почты.</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Официальный сайт Администрации в информаци</w:t>
      </w:r>
      <w:r>
        <w:rPr>
          <w:color w:val="000000" w:themeColor="text1"/>
          <w:sz w:val="28"/>
          <w:szCs w:val="28"/>
        </w:rPr>
        <w:t>онно-</w:t>
      </w:r>
      <w:proofErr w:type="spellStart"/>
      <w:r>
        <w:rPr>
          <w:color w:val="000000" w:themeColor="text1"/>
          <w:sz w:val="28"/>
          <w:szCs w:val="28"/>
        </w:rPr>
        <w:t>телекоммуни</w:t>
      </w:r>
      <w:proofErr w:type="spellEnd"/>
      <w:r>
        <w:rPr>
          <w:color w:val="000000" w:themeColor="text1"/>
          <w:sz w:val="28"/>
          <w:szCs w:val="28"/>
        </w:rPr>
        <w:t>-</w:t>
      </w:r>
      <w:proofErr w:type="spellStart"/>
      <w:r>
        <w:rPr>
          <w:color w:val="000000" w:themeColor="text1"/>
          <w:sz w:val="28"/>
          <w:szCs w:val="28"/>
        </w:rPr>
        <w:t>кационной</w:t>
      </w:r>
      <w:proofErr w:type="spellEnd"/>
      <w:r>
        <w:rPr>
          <w:color w:val="000000" w:themeColor="text1"/>
          <w:sz w:val="28"/>
          <w:szCs w:val="28"/>
        </w:rPr>
        <w:t xml:space="preserve"> сети «Интернет»</w:t>
      </w:r>
      <w:r w:rsidRPr="0076223B">
        <w:rPr>
          <w:color w:val="000000" w:themeColor="text1"/>
          <w:sz w:val="28"/>
          <w:szCs w:val="28"/>
        </w:rPr>
        <w:t xml:space="preserve">: </w:t>
      </w:r>
      <w:proofErr w:type="spellStart"/>
      <w:r w:rsidRPr="0076223B">
        <w:rPr>
          <w:color w:val="000000" w:themeColor="text1"/>
          <w:sz w:val="28"/>
          <w:szCs w:val="28"/>
        </w:rPr>
        <w:t>www</w:t>
      </w:r>
      <w:proofErr w:type="spellEnd"/>
      <w:r w:rsidRPr="0076223B">
        <w:rPr>
          <w:color w:val="000000" w:themeColor="text1"/>
          <w:sz w:val="28"/>
          <w:szCs w:val="28"/>
        </w:rPr>
        <w:t>: shmr.ru. Официальный сайт Центра в и</w:t>
      </w:r>
      <w:r w:rsidRPr="0076223B">
        <w:rPr>
          <w:color w:val="000000" w:themeColor="text1"/>
          <w:sz w:val="28"/>
          <w:szCs w:val="28"/>
        </w:rPr>
        <w:t>н</w:t>
      </w:r>
      <w:r w:rsidRPr="0076223B">
        <w:rPr>
          <w:color w:val="000000" w:themeColor="text1"/>
          <w:sz w:val="28"/>
          <w:szCs w:val="28"/>
        </w:rPr>
        <w:t>формаци</w:t>
      </w:r>
      <w:r>
        <w:rPr>
          <w:color w:val="000000" w:themeColor="text1"/>
          <w:sz w:val="28"/>
          <w:szCs w:val="28"/>
        </w:rPr>
        <w:t>онно-телекоммуникационной сети «Интернет»</w:t>
      </w:r>
      <w:r w:rsidRPr="0076223B">
        <w:rPr>
          <w:color w:val="000000" w:themeColor="text1"/>
          <w:sz w:val="28"/>
          <w:szCs w:val="28"/>
        </w:rPr>
        <w:t>: www.mfc26.ru.</w:t>
      </w:r>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Электронная почта Администрации:  </w:t>
      </w:r>
      <w:hyperlink r:id="rId12" w:history="1">
        <w:r w:rsidRPr="0076223B">
          <w:rPr>
            <w:color w:val="000000" w:themeColor="text1"/>
            <w:sz w:val="28"/>
            <w:szCs w:val="28"/>
          </w:rPr>
          <w:t>administration@shmr.ru</w:t>
        </w:r>
      </w:hyperlink>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 xml:space="preserve">Электронная почта Управления: </w:t>
      </w:r>
      <w:hyperlink r:id="rId13" w:history="1">
        <w:r w:rsidRPr="0076223B">
          <w:rPr>
            <w:color w:val="000000" w:themeColor="text1"/>
            <w:sz w:val="28"/>
            <w:szCs w:val="28"/>
          </w:rPr>
          <w:t>raiarh@mail.ru</w:t>
        </w:r>
      </w:hyperlink>
    </w:p>
    <w:p w:rsidR="00BF2283" w:rsidRPr="0076223B" w:rsidRDefault="00BF2283" w:rsidP="00BF2283">
      <w:pPr>
        <w:widowControl w:val="0"/>
        <w:autoSpaceDE w:val="0"/>
        <w:autoSpaceDN w:val="0"/>
        <w:ind w:firstLine="709"/>
        <w:contextualSpacing/>
        <w:jc w:val="both"/>
        <w:rPr>
          <w:color w:val="000000" w:themeColor="text1"/>
          <w:sz w:val="28"/>
          <w:szCs w:val="28"/>
        </w:rPr>
      </w:pPr>
      <w:r w:rsidRPr="0076223B">
        <w:rPr>
          <w:color w:val="000000" w:themeColor="text1"/>
          <w:sz w:val="28"/>
          <w:szCs w:val="28"/>
        </w:rPr>
        <w:t xml:space="preserve">Электронная почта Центра: </w:t>
      </w:r>
      <w:hyperlink r:id="rId14" w:history="1">
        <w:r w:rsidRPr="0076223B">
          <w:rPr>
            <w:color w:val="000000" w:themeColor="text1"/>
            <w:sz w:val="28"/>
            <w:szCs w:val="28"/>
          </w:rPr>
          <w:t>shpak-mfc@mail.ru</w:t>
        </w:r>
      </w:hyperlink>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6. Получение информации по вопросам предоставления </w:t>
      </w:r>
      <w:proofErr w:type="spellStart"/>
      <w:proofErr w:type="gramStart"/>
      <w:r w:rsidRPr="0076223B">
        <w:rPr>
          <w:rFonts w:ascii="Times New Roman" w:hAnsi="Times New Roman" w:cs="Times New Roman"/>
          <w:sz w:val="28"/>
          <w:szCs w:val="28"/>
        </w:rPr>
        <w:t>муници</w:t>
      </w:r>
      <w:r>
        <w:rPr>
          <w:rFonts w:ascii="Times New Roman" w:hAnsi="Times New Roman" w:cs="Times New Roman"/>
          <w:sz w:val="28"/>
          <w:szCs w:val="28"/>
        </w:rPr>
        <w:t>-</w:t>
      </w:r>
      <w:r w:rsidRPr="0076223B">
        <w:rPr>
          <w:rFonts w:ascii="Times New Roman" w:hAnsi="Times New Roman" w:cs="Times New Roman"/>
          <w:sz w:val="28"/>
          <w:szCs w:val="28"/>
        </w:rPr>
        <w:t>пальной</w:t>
      </w:r>
      <w:proofErr w:type="spellEnd"/>
      <w:proofErr w:type="gramEnd"/>
      <w:r w:rsidRPr="0076223B">
        <w:rPr>
          <w:rFonts w:ascii="Times New Roman" w:hAnsi="Times New Roman" w:cs="Times New Roman"/>
          <w:sz w:val="28"/>
          <w:szCs w:val="28"/>
        </w:rPr>
        <w:t xml:space="preserve"> услуги, а также сведений о ходе предоставления муниципальной услуги в Управлении и Центре осуществляется: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6223B">
        <w:rPr>
          <w:rFonts w:ascii="Times New Roman" w:hAnsi="Times New Roman" w:cs="Times New Roman"/>
          <w:sz w:val="28"/>
          <w:szCs w:val="28"/>
        </w:rPr>
        <w:t>при личном обращении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6223B">
        <w:rPr>
          <w:rFonts w:ascii="Times New Roman" w:hAnsi="Times New Roman" w:cs="Times New Roman"/>
          <w:sz w:val="28"/>
          <w:szCs w:val="28"/>
        </w:rPr>
        <w:t>при письменном обращении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76223B">
        <w:rPr>
          <w:rFonts w:ascii="Times New Roman" w:hAnsi="Times New Roman" w:cs="Times New Roman"/>
          <w:sz w:val="28"/>
          <w:szCs w:val="28"/>
        </w:rPr>
        <w:t>при обращении заявителя посредством телефонной связи;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76223B">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76223B">
          <w:rPr>
            <w:rFonts w:ascii="Times New Roman" w:hAnsi="Times New Roman" w:cs="Times New Roman"/>
            <w:sz w:val="28"/>
            <w:szCs w:val="28"/>
          </w:rPr>
          <w:t>пункте 5</w:t>
        </w:r>
      </w:hyperlink>
      <w:r w:rsidRPr="0076223B">
        <w:rPr>
          <w:rFonts w:ascii="Times New Roman" w:hAnsi="Times New Roman" w:cs="Times New Roman"/>
          <w:sz w:val="28"/>
          <w:szCs w:val="28"/>
        </w:rPr>
        <w:t xml:space="preserve"> Административного регламента;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76223B">
        <w:rPr>
          <w:rFonts w:ascii="Times New Roman" w:hAnsi="Times New Roman" w:cs="Times New Roman"/>
          <w:sz w:val="28"/>
          <w:szCs w:val="28"/>
        </w:rPr>
        <w:t>через федеральную государс</w:t>
      </w:r>
      <w:r>
        <w:rPr>
          <w:rFonts w:ascii="Times New Roman" w:hAnsi="Times New Roman" w:cs="Times New Roman"/>
          <w:sz w:val="28"/>
          <w:szCs w:val="28"/>
        </w:rPr>
        <w:t>твенную информационную систему «</w:t>
      </w:r>
      <w:r w:rsidRPr="0076223B">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76223B">
        <w:rPr>
          <w:rFonts w:ascii="Times New Roman" w:hAnsi="Times New Roman" w:cs="Times New Roman"/>
          <w:sz w:val="28"/>
          <w:szCs w:val="28"/>
        </w:rPr>
        <w:t xml:space="preserve"> www.gosuslugi.ru (далее - Единый портал);</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76223B">
        <w:rPr>
          <w:rFonts w:ascii="Times New Roman" w:hAnsi="Times New Roman" w:cs="Times New Roman"/>
          <w:sz w:val="28"/>
          <w:szCs w:val="28"/>
        </w:rPr>
        <w:t>через государственную информационну</w:t>
      </w:r>
      <w:r>
        <w:rPr>
          <w:rFonts w:ascii="Times New Roman" w:hAnsi="Times New Roman" w:cs="Times New Roman"/>
          <w:sz w:val="28"/>
          <w:szCs w:val="28"/>
        </w:rPr>
        <w:t>ю систему Ставропольского края «</w:t>
      </w:r>
      <w:r w:rsidRPr="0076223B">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Pr>
          <w:rFonts w:ascii="Times New Roman" w:hAnsi="Times New Roman" w:cs="Times New Roman"/>
          <w:sz w:val="28"/>
          <w:szCs w:val="28"/>
        </w:rPr>
        <w:t>бразований Ставропольского края»</w:t>
      </w:r>
      <w:r w:rsidRPr="0076223B">
        <w:rPr>
          <w:rFonts w:ascii="Times New Roman" w:hAnsi="Times New Roman" w:cs="Times New Roman"/>
          <w:sz w:val="28"/>
          <w:szCs w:val="28"/>
        </w:rPr>
        <w:t xml:space="preserve"> www.26gosuslugi.ru (далее - Портал государственных и муниципальных услуг Ставропольского края).</w:t>
      </w:r>
    </w:p>
    <w:p w:rsidR="00BF2283" w:rsidRPr="0076223B" w:rsidRDefault="00BF2283" w:rsidP="00BF2283">
      <w:pPr>
        <w:pStyle w:val="ConsPlusNormal"/>
        <w:ind w:firstLine="709"/>
        <w:contextualSpacing/>
        <w:jc w:val="both"/>
        <w:rPr>
          <w:rFonts w:ascii="Times New Roman" w:hAnsi="Times New Roman" w:cs="Times New Roman"/>
          <w:sz w:val="28"/>
          <w:szCs w:val="28"/>
        </w:rPr>
      </w:pPr>
      <w:bookmarkStart w:id="2" w:name="P97"/>
      <w:bookmarkEnd w:id="2"/>
      <w:r w:rsidRPr="0076223B">
        <w:rPr>
          <w:rFonts w:ascii="Times New Roman" w:hAnsi="Times New Roman" w:cs="Times New Roman"/>
          <w:sz w:val="28"/>
          <w:szCs w:val="28"/>
        </w:rPr>
        <w:t>7. На информационных стендах Управления, Центра размещается следующая информация: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B4EFA">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76223B">
        <w:rPr>
          <w:rFonts w:ascii="Times New Roman" w:hAnsi="Times New Roman" w:cs="Times New Roman"/>
          <w:sz w:val="28"/>
          <w:szCs w:val="28"/>
        </w:rPr>
        <w:t>пер</w:t>
      </w:r>
      <w:r>
        <w:rPr>
          <w:rFonts w:ascii="Times New Roman" w:hAnsi="Times New Roman" w:cs="Times New Roman"/>
          <w:sz w:val="28"/>
          <w:szCs w:val="28"/>
        </w:rPr>
        <w:t>ече</w:t>
      </w:r>
      <w:r w:rsidRPr="0076223B">
        <w:rPr>
          <w:rFonts w:ascii="Times New Roman" w:hAnsi="Times New Roman" w:cs="Times New Roman"/>
          <w:sz w:val="28"/>
          <w:szCs w:val="28"/>
        </w:rPr>
        <w:t>н</w:t>
      </w:r>
      <w:r>
        <w:rPr>
          <w:rFonts w:ascii="Times New Roman" w:hAnsi="Times New Roman" w:cs="Times New Roman"/>
          <w:sz w:val="28"/>
          <w:szCs w:val="28"/>
        </w:rPr>
        <w:t>ь</w:t>
      </w:r>
      <w:r w:rsidRPr="0076223B">
        <w:rPr>
          <w:rFonts w:ascii="Times New Roman" w:hAnsi="Times New Roman" w:cs="Times New Roman"/>
          <w:sz w:val="28"/>
          <w:szCs w:val="28"/>
        </w:rPr>
        <w:t xml:space="preserve"> документов, необходимых для получения муниципальной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6223B">
        <w:rPr>
          <w:rFonts w:ascii="Times New Roman" w:hAnsi="Times New Roman" w:cs="Times New Roman"/>
          <w:sz w:val="28"/>
          <w:szCs w:val="28"/>
        </w:rPr>
        <w:t>срок</w:t>
      </w:r>
      <w:r>
        <w:rPr>
          <w:rFonts w:ascii="Times New Roman" w:hAnsi="Times New Roman" w:cs="Times New Roman"/>
          <w:sz w:val="28"/>
          <w:szCs w:val="28"/>
        </w:rPr>
        <w:t>и</w:t>
      </w:r>
      <w:r w:rsidRPr="0076223B">
        <w:rPr>
          <w:rFonts w:ascii="Times New Roman" w:hAnsi="Times New Roman" w:cs="Times New Roman"/>
          <w:sz w:val="28"/>
          <w:szCs w:val="28"/>
        </w:rPr>
        <w:t xml:space="preserve"> предоставления муниципальной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76223B">
        <w:rPr>
          <w:rFonts w:ascii="Times New Roman" w:hAnsi="Times New Roman" w:cs="Times New Roman"/>
          <w:sz w:val="28"/>
          <w:szCs w:val="28"/>
        </w:rPr>
        <w:t>поряд</w:t>
      </w:r>
      <w:r>
        <w:rPr>
          <w:rFonts w:ascii="Times New Roman" w:hAnsi="Times New Roman" w:cs="Times New Roman"/>
          <w:sz w:val="28"/>
          <w:szCs w:val="28"/>
        </w:rPr>
        <w:t>о</w:t>
      </w:r>
      <w:r w:rsidRPr="0076223B">
        <w:rPr>
          <w:rFonts w:ascii="Times New Roman" w:hAnsi="Times New Roman" w:cs="Times New Roman"/>
          <w:sz w:val="28"/>
          <w:szCs w:val="28"/>
        </w:rPr>
        <w:t>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8. Полная версия текста Административного регламента с </w:t>
      </w:r>
      <w:proofErr w:type="spellStart"/>
      <w:proofErr w:type="gramStart"/>
      <w:r w:rsidRPr="0076223B">
        <w:rPr>
          <w:rFonts w:ascii="Times New Roman" w:hAnsi="Times New Roman" w:cs="Times New Roman"/>
          <w:sz w:val="28"/>
          <w:szCs w:val="28"/>
        </w:rPr>
        <w:t>приложе</w:t>
      </w:r>
      <w:r>
        <w:rPr>
          <w:rFonts w:ascii="Times New Roman" w:hAnsi="Times New Roman" w:cs="Times New Roman"/>
          <w:sz w:val="28"/>
          <w:szCs w:val="28"/>
        </w:rPr>
        <w:t>-</w:t>
      </w:r>
      <w:r w:rsidRPr="0076223B">
        <w:rPr>
          <w:rFonts w:ascii="Times New Roman" w:hAnsi="Times New Roman" w:cs="Times New Roman"/>
          <w:sz w:val="28"/>
          <w:szCs w:val="28"/>
        </w:rPr>
        <w:t>ниями</w:t>
      </w:r>
      <w:proofErr w:type="spellEnd"/>
      <w:proofErr w:type="gramEnd"/>
      <w:r w:rsidRPr="0076223B">
        <w:rPr>
          <w:rFonts w:ascii="Times New Roman" w:hAnsi="Times New Roman" w:cs="Times New Roman"/>
          <w:sz w:val="28"/>
          <w:szCs w:val="28"/>
        </w:rPr>
        <w:t xml:space="preserve">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Pr="0076223B">
        <w:rPr>
          <w:rFonts w:ascii="Times New Roman" w:hAnsi="Times New Roman" w:cs="Times New Roman"/>
          <w:sz w:val="28"/>
          <w:szCs w:val="28"/>
        </w:rPr>
        <w:t>. Стандарт предоставления услуги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9. Полное наименование муниципальной услуги </w:t>
      </w:r>
      <w:r w:rsidRPr="0076223B">
        <w:rPr>
          <w:rFonts w:ascii="Times New Roman" w:hAnsi="Times New Roman" w:cs="Times New Roman"/>
          <w:bCs/>
          <w:sz w:val="28"/>
          <w:szCs w:val="28"/>
        </w:rPr>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района Ставропольского края»</w:t>
      </w:r>
      <w:r w:rsidRPr="0076223B">
        <w:rPr>
          <w:rFonts w:ascii="Times New Roman" w:hAnsi="Times New Roman" w:cs="Times New Roman"/>
          <w:sz w:val="28"/>
          <w:szCs w:val="28"/>
        </w:rPr>
        <w:t xml:space="preserve"> (далее - услуга).</w:t>
      </w:r>
    </w:p>
    <w:p w:rsidR="00BF2283" w:rsidRPr="00BC7D33" w:rsidRDefault="00BF2283" w:rsidP="00BF22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BC7D33">
        <w:rPr>
          <w:rFonts w:ascii="Times New Roman" w:hAnsi="Times New Roman" w:cs="Times New Roman"/>
          <w:sz w:val="28"/>
          <w:szCs w:val="28"/>
        </w:rPr>
        <w:t>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Услуга предоставляется Управлением.</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При предоставлении услуги Управление осуществляет взаимодействие </w:t>
      </w:r>
      <w:proofErr w:type="gramStart"/>
      <w:r w:rsidRPr="00BC7D33">
        <w:rPr>
          <w:rFonts w:ascii="Times New Roman" w:hAnsi="Times New Roman" w:cs="Times New Roman"/>
          <w:sz w:val="28"/>
          <w:szCs w:val="28"/>
        </w:rPr>
        <w:t>с</w:t>
      </w:r>
      <w:proofErr w:type="gramEnd"/>
      <w:r w:rsidRPr="00BC7D33">
        <w:rPr>
          <w:rFonts w:ascii="Times New Roman" w:hAnsi="Times New Roman" w:cs="Times New Roman"/>
          <w:sz w:val="28"/>
          <w:szCs w:val="28"/>
        </w:rPr>
        <w:t>:</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Администрацией;</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Центром;</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Федеральной налоговой службой России (далее - ФНС России);</w:t>
      </w:r>
    </w:p>
    <w:p w:rsidR="00BF2283" w:rsidRPr="00BC7D33" w:rsidRDefault="00BF2283" w:rsidP="00BF2283">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Федеральной службой государственной регистрации, кадастра и картографии (далее - </w:t>
      </w:r>
      <w:proofErr w:type="spellStart"/>
      <w:r w:rsidRPr="00BC7D33">
        <w:rPr>
          <w:rFonts w:ascii="Times New Roman" w:hAnsi="Times New Roman" w:cs="Times New Roman"/>
          <w:sz w:val="28"/>
          <w:szCs w:val="28"/>
        </w:rPr>
        <w:t>Росреестр</w:t>
      </w:r>
      <w:proofErr w:type="spellEnd"/>
      <w:r w:rsidRPr="00BC7D33">
        <w:rPr>
          <w:rFonts w:ascii="Times New Roman" w:hAnsi="Times New Roman" w:cs="Times New Roman"/>
          <w:sz w:val="28"/>
          <w:szCs w:val="28"/>
        </w:rPr>
        <w:t>).</w:t>
      </w:r>
    </w:p>
    <w:p w:rsidR="00BF2283" w:rsidRPr="00A77C23" w:rsidRDefault="00BF2283" w:rsidP="00BF2283">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lastRenderedPageBreak/>
        <w:t xml:space="preserve">В соответствии с </w:t>
      </w:r>
      <w:hyperlink r:id="rId15">
        <w:r w:rsidRPr="001350CA">
          <w:rPr>
            <w:rStyle w:val="af"/>
            <w:rFonts w:ascii="Times New Roman" w:hAnsi="Times New Roman" w:cs="Times New Roman"/>
          </w:rPr>
          <w:t>пунктом 3 части 1 статьи 7</w:t>
        </w:r>
      </w:hyperlink>
      <w:r w:rsidRPr="00BC7D33">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от 27.07.2010 № 210-ФЗ «</w:t>
      </w:r>
      <w:r w:rsidRPr="00BC7D3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BC7D33">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proofErr w:type="gramEnd"/>
      <w:r w:rsidRPr="00BC7D33">
        <w:rPr>
          <w:rFonts w:ascii="Times New Roman" w:hAnsi="Times New Roman" w:cs="Times New Roman"/>
          <w:sz w:val="28"/>
          <w:szCs w:val="28"/>
        </w:rPr>
        <w:t xml:space="preserve"> таких услуг, включенных в перечни, указанные в </w:t>
      </w:r>
      <w:hyperlink r:id="rId16" w:history="1">
        <w:r w:rsidRPr="001350CA">
          <w:rPr>
            <w:rStyle w:val="af"/>
            <w:rFonts w:ascii="Times New Roman" w:hAnsi="Times New Roman" w:cs="Times New Roman"/>
          </w:rPr>
          <w:t>части 1 статьи 9</w:t>
        </w:r>
      </w:hyperlink>
      <w:r w:rsidRPr="001350CA">
        <w:rPr>
          <w:rFonts w:ascii="Times New Roman" w:hAnsi="Times New Roman" w:cs="Times New Roman"/>
          <w:sz w:val="28"/>
          <w:szCs w:val="28"/>
        </w:rPr>
        <w:t xml:space="preserve"> </w:t>
      </w:r>
      <w:r w:rsidRPr="00BC7D33">
        <w:rPr>
          <w:rFonts w:ascii="Times New Roman" w:hAnsi="Times New Roman" w:cs="Times New Roman"/>
          <w:sz w:val="28"/>
          <w:szCs w:val="28"/>
        </w:rPr>
        <w:t>Федерального закона № 210-ФЗ.</w:t>
      </w:r>
    </w:p>
    <w:p w:rsidR="00BF2283" w:rsidRPr="0076223B" w:rsidRDefault="00BF2283" w:rsidP="00BF2283">
      <w:pPr>
        <w:pStyle w:val="ConsPlusNormal"/>
        <w:ind w:firstLine="567"/>
        <w:contextualSpacing/>
        <w:rPr>
          <w:rFonts w:ascii="Times New Roman" w:hAnsi="Times New Roman" w:cs="Times New Roman"/>
          <w:sz w:val="28"/>
          <w:szCs w:val="28"/>
        </w:rPr>
      </w:pPr>
    </w:p>
    <w:p w:rsidR="00BF2283" w:rsidRPr="0076223B" w:rsidRDefault="00BF2283" w:rsidP="00BF2283">
      <w:pPr>
        <w:pStyle w:val="ConsPlusNormal"/>
        <w:ind w:firstLine="567"/>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Описание результата предоставления услуги</w:t>
      </w:r>
    </w:p>
    <w:p w:rsidR="00BF2283" w:rsidRPr="0076223B" w:rsidRDefault="00BF2283" w:rsidP="00BF2283">
      <w:pPr>
        <w:pStyle w:val="ConsPlusNormal"/>
        <w:ind w:firstLine="709"/>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bookmarkStart w:id="3" w:name="P114"/>
      <w:bookmarkEnd w:id="3"/>
      <w:r w:rsidRPr="0076223B">
        <w:rPr>
          <w:rFonts w:ascii="Times New Roman" w:hAnsi="Times New Roman" w:cs="Times New Roman"/>
          <w:sz w:val="28"/>
          <w:szCs w:val="28"/>
        </w:rPr>
        <w:t>11. Конечным результатом предоставления муниципальной услуги является:</w:t>
      </w:r>
    </w:p>
    <w:p w:rsidR="00BF2283" w:rsidRPr="0076223B" w:rsidRDefault="00BF2283" w:rsidP="00BF2283">
      <w:pPr>
        <w:autoSpaceDE w:val="0"/>
        <w:autoSpaceDN w:val="0"/>
        <w:adjustRightInd w:val="0"/>
        <w:ind w:firstLine="709"/>
        <w:jc w:val="both"/>
        <w:rPr>
          <w:rFonts w:eastAsia="Calibri"/>
          <w:sz w:val="28"/>
          <w:szCs w:val="28"/>
          <w:lang w:eastAsia="en-US"/>
        </w:rPr>
      </w:pPr>
      <w:r w:rsidRPr="0076223B">
        <w:rPr>
          <w:rFonts w:eastAsia="Calibri"/>
          <w:sz w:val="28"/>
          <w:szCs w:val="28"/>
          <w:lang w:eastAsia="en-US"/>
        </w:rPr>
        <w:t>1) решение о внесении изменений в разрешение на строительство (д</w:t>
      </w:r>
      <w:r w:rsidRPr="0076223B">
        <w:rPr>
          <w:rFonts w:eastAsia="Calibri"/>
          <w:sz w:val="28"/>
          <w:szCs w:val="28"/>
          <w:lang w:eastAsia="en-US"/>
        </w:rPr>
        <w:t>а</w:t>
      </w:r>
      <w:r w:rsidRPr="0076223B">
        <w:rPr>
          <w:rFonts w:eastAsia="Calibri"/>
          <w:sz w:val="28"/>
          <w:szCs w:val="28"/>
          <w:lang w:eastAsia="en-US"/>
        </w:rPr>
        <w:t>лее - решение);</w:t>
      </w:r>
    </w:p>
    <w:p w:rsidR="00BF2283" w:rsidRPr="0076223B" w:rsidRDefault="00BF2283" w:rsidP="00BF2283">
      <w:pPr>
        <w:autoSpaceDE w:val="0"/>
        <w:autoSpaceDN w:val="0"/>
        <w:adjustRightInd w:val="0"/>
        <w:ind w:firstLine="709"/>
        <w:jc w:val="both"/>
        <w:rPr>
          <w:rFonts w:eastAsia="Calibri"/>
          <w:sz w:val="28"/>
          <w:szCs w:val="28"/>
          <w:lang w:eastAsia="en-US"/>
        </w:rPr>
      </w:pPr>
      <w:r w:rsidRPr="0076223B">
        <w:rPr>
          <w:rFonts w:eastAsia="Calibri"/>
          <w:sz w:val="28"/>
          <w:szCs w:val="28"/>
          <w:lang w:eastAsia="en-US"/>
        </w:rPr>
        <w:t>2) уведомление об отказе в предоставлении муниципальной услуги (д</w:t>
      </w:r>
      <w:r w:rsidRPr="0076223B">
        <w:rPr>
          <w:rFonts w:eastAsia="Calibri"/>
          <w:sz w:val="28"/>
          <w:szCs w:val="28"/>
          <w:lang w:eastAsia="en-US"/>
        </w:rPr>
        <w:t>а</w:t>
      </w:r>
      <w:r w:rsidRPr="0076223B">
        <w:rPr>
          <w:rFonts w:eastAsia="Calibri"/>
          <w:sz w:val="28"/>
          <w:szCs w:val="28"/>
          <w:lang w:eastAsia="en-US"/>
        </w:rPr>
        <w:t>лее – уведомление об отказе).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12. </w:t>
      </w:r>
      <w:proofErr w:type="gramStart"/>
      <w:r w:rsidRPr="0076223B">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w:t>
      </w:r>
      <w:proofErr w:type="spellStart"/>
      <w:r w:rsidRPr="0076223B">
        <w:rPr>
          <w:rFonts w:ascii="Times New Roman" w:hAnsi="Times New Roman" w:cs="Times New Roman"/>
          <w:sz w:val="28"/>
          <w:szCs w:val="28"/>
        </w:rPr>
        <w:t>предостав</w:t>
      </w:r>
      <w:r>
        <w:rPr>
          <w:rFonts w:ascii="Times New Roman" w:hAnsi="Times New Roman" w:cs="Times New Roman"/>
          <w:sz w:val="28"/>
          <w:szCs w:val="28"/>
        </w:rPr>
        <w:t>-</w:t>
      </w:r>
      <w:r w:rsidRPr="0076223B">
        <w:rPr>
          <w:rFonts w:ascii="Times New Roman" w:hAnsi="Times New Roman" w:cs="Times New Roman"/>
          <w:sz w:val="28"/>
          <w:szCs w:val="28"/>
        </w:rPr>
        <w:t>ления</w:t>
      </w:r>
      <w:proofErr w:type="spellEnd"/>
      <w:r w:rsidRPr="0076223B">
        <w:rPr>
          <w:rFonts w:ascii="Times New Roman" w:hAnsi="Times New Roman" w:cs="Times New Roman"/>
          <w:sz w:val="28"/>
          <w:szCs w:val="28"/>
        </w:rPr>
        <w:t xml:space="preserve">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муниципальными нормативными правовыми актами Шпаковского муниципального района Ставропольского края, сроки выдачи (направления) документов, являющихся результатом предоставления муниципальной услуги.</w:t>
      </w:r>
      <w:proofErr w:type="gramEnd"/>
    </w:p>
    <w:p w:rsidR="00BF2283" w:rsidRPr="0076223B" w:rsidRDefault="00BF2283" w:rsidP="00BF2283">
      <w:pPr>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Муниципальная услуга предоставляется в течение 7 дней </w:t>
      </w:r>
      <w:proofErr w:type="gramStart"/>
      <w:r w:rsidRPr="0076223B">
        <w:rPr>
          <w:rFonts w:eastAsiaTheme="minorHAnsi"/>
          <w:sz w:val="28"/>
          <w:szCs w:val="28"/>
          <w:lang w:eastAsia="en-US"/>
        </w:rPr>
        <w:t>со дня п</w:t>
      </w:r>
      <w:r w:rsidRPr="0076223B">
        <w:rPr>
          <w:rFonts w:eastAsiaTheme="minorHAnsi"/>
          <w:sz w:val="28"/>
          <w:szCs w:val="28"/>
          <w:lang w:eastAsia="en-US"/>
        </w:rPr>
        <w:t>о</w:t>
      </w:r>
      <w:r w:rsidRPr="0076223B">
        <w:rPr>
          <w:rFonts w:eastAsiaTheme="minorHAnsi"/>
          <w:sz w:val="28"/>
          <w:szCs w:val="28"/>
          <w:lang w:eastAsia="en-US"/>
        </w:rPr>
        <w:t xml:space="preserve">ступления заявления в Управление </w:t>
      </w:r>
      <w:r w:rsidRPr="0076223B">
        <w:rPr>
          <w:rFonts w:eastAsia="Calibri"/>
          <w:sz w:val="28"/>
          <w:szCs w:val="28"/>
          <w:lang w:eastAsia="en-US"/>
        </w:rPr>
        <w:t>о внесении изменений в разрешение на строительство</w:t>
      </w:r>
      <w:proofErr w:type="gramEnd"/>
      <w:r w:rsidRPr="0076223B">
        <w:rPr>
          <w:rFonts w:eastAsiaTheme="minorHAnsi"/>
          <w:sz w:val="28"/>
          <w:szCs w:val="28"/>
          <w:lang w:eastAsia="en-US"/>
        </w:rPr>
        <w:t>.</w:t>
      </w:r>
    </w:p>
    <w:p w:rsidR="00BF2283" w:rsidRDefault="00BF2283" w:rsidP="00BF2283">
      <w:pPr>
        <w:pStyle w:val="ConsPlusNormal"/>
        <w:ind w:firstLine="709"/>
        <w:contextualSpacing/>
        <w:jc w:val="both"/>
        <w:rPr>
          <w:rFonts w:ascii="Times New Roman" w:hAnsi="Times New Roman" w:cs="Times New Roman"/>
          <w:sz w:val="28"/>
          <w:szCs w:val="28"/>
        </w:rPr>
      </w:pPr>
    </w:p>
    <w:p w:rsidR="00BF2283"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регулирующих предоставление муниципальн</w:t>
      </w:r>
      <w:r>
        <w:rPr>
          <w:rFonts w:ascii="Times New Roman" w:hAnsi="Times New Roman" w:cs="Times New Roman"/>
          <w:sz w:val="28"/>
          <w:szCs w:val="28"/>
        </w:rPr>
        <w:t>ой услуги, с указанием их реквизитов и источников официального опубликования</w:t>
      </w:r>
      <w:r w:rsidRPr="0076223B">
        <w:rPr>
          <w:rFonts w:ascii="Times New Roman" w:hAnsi="Times New Roman" w:cs="Times New Roman"/>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hyperlink r:id="rId17" w:history="1">
        <w:r w:rsidRPr="00216983">
          <w:rPr>
            <w:rStyle w:val="af"/>
            <w:rFonts w:ascii="Times New Roman" w:hAnsi="Times New Roman" w:cs="Times New Roman"/>
          </w:rPr>
          <w:t>Конституцией</w:t>
        </w:r>
      </w:hyperlink>
      <w:r w:rsidRPr="0076223B">
        <w:rPr>
          <w:rFonts w:ascii="Times New Roman" w:hAnsi="Times New Roman" w:cs="Times New Roman"/>
          <w:sz w:val="28"/>
          <w:szCs w:val="28"/>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Гражданским </w:t>
      </w:r>
      <w:hyperlink r:id="rId18" w:history="1">
        <w:r w:rsidRPr="00216983">
          <w:rPr>
            <w:rStyle w:val="af"/>
            <w:rFonts w:ascii="Times New Roman" w:hAnsi="Times New Roman" w:cs="Times New Roman"/>
          </w:rPr>
          <w:t>кодексом</w:t>
        </w:r>
      </w:hyperlink>
      <w:r w:rsidRPr="00216983">
        <w:rPr>
          <w:rFonts w:ascii="Times New Roman" w:hAnsi="Times New Roman" w:cs="Times New Roman"/>
          <w:sz w:val="28"/>
          <w:szCs w:val="28"/>
        </w:rPr>
        <w:t xml:space="preserve"> </w:t>
      </w:r>
      <w:r w:rsidRPr="0076223B">
        <w:rPr>
          <w:rFonts w:ascii="Times New Roman" w:hAnsi="Times New Roman" w:cs="Times New Roman"/>
          <w:sz w:val="28"/>
          <w:szCs w:val="28"/>
        </w:rPr>
        <w:t>Российской Федерации (часть первая) от</w:t>
      </w:r>
      <w:r>
        <w:rPr>
          <w:rFonts w:ascii="Times New Roman" w:hAnsi="Times New Roman" w:cs="Times New Roman"/>
          <w:sz w:val="28"/>
          <w:szCs w:val="28"/>
        </w:rPr>
        <w:t xml:space="preserve">        </w:t>
      </w:r>
      <w:r w:rsidRPr="0076223B">
        <w:rPr>
          <w:rFonts w:ascii="Times New Roman" w:hAnsi="Times New Roman" w:cs="Times New Roman"/>
          <w:sz w:val="28"/>
          <w:szCs w:val="28"/>
        </w:rPr>
        <w:t xml:space="preserve"> 30 ноября 1994 г. № 51-ФЗ («Собрание законодательства РФ», 05.12.1994, </w:t>
      </w:r>
      <w:r>
        <w:rPr>
          <w:rFonts w:ascii="Times New Roman" w:hAnsi="Times New Roman" w:cs="Times New Roman"/>
          <w:sz w:val="28"/>
          <w:szCs w:val="28"/>
        </w:rPr>
        <w:t xml:space="preserve">   </w:t>
      </w:r>
      <w:r w:rsidRPr="0076223B">
        <w:rPr>
          <w:rFonts w:ascii="Times New Roman" w:hAnsi="Times New Roman" w:cs="Times New Roman"/>
          <w:sz w:val="28"/>
          <w:szCs w:val="28"/>
        </w:rPr>
        <w:t>№ 32, ст. 3301, «Российская газета», № 238-239, 08.12.1994);</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lastRenderedPageBreak/>
        <w:t xml:space="preserve">Градостроительным </w:t>
      </w:r>
      <w:hyperlink r:id="rId19" w:history="1">
        <w:r w:rsidRPr="00216983">
          <w:rPr>
            <w:rStyle w:val="af"/>
            <w:rFonts w:ascii="Times New Roman" w:hAnsi="Times New Roman" w:cs="Times New Roman"/>
          </w:rPr>
          <w:t>кодексом</w:t>
        </w:r>
      </w:hyperlink>
      <w:r w:rsidRPr="0076223B">
        <w:rPr>
          <w:rFonts w:ascii="Times New Roman" w:hAnsi="Times New Roman" w:cs="Times New Roman"/>
          <w:sz w:val="28"/>
          <w:szCs w:val="28"/>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Федеральным </w:t>
      </w:r>
      <w:hyperlink r:id="rId20" w:history="1">
        <w:r w:rsidRPr="00216983">
          <w:rPr>
            <w:rStyle w:val="af"/>
            <w:rFonts w:ascii="Times New Roman" w:hAnsi="Times New Roman" w:cs="Times New Roman"/>
          </w:rPr>
          <w:t>законом</w:t>
        </w:r>
      </w:hyperlink>
      <w:r w:rsidRPr="00216983">
        <w:rPr>
          <w:rFonts w:ascii="Times New Roman" w:hAnsi="Times New Roman" w:cs="Times New Roman"/>
          <w:sz w:val="28"/>
          <w:szCs w:val="28"/>
        </w:rPr>
        <w:t xml:space="preserve"> </w:t>
      </w:r>
      <w:r w:rsidRPr="0076223B">
        <w:rPr>
          <w:rFonts w:ascii="Times New Roman" w:hAnsi="Times New Roman" w:cs="Times New Roman"/>
          <w:sz w:val="28"/>
          <w:szCs w:val="28"/>
        </w:rPr>
        <w:t>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 Собрание законодательства Российской Федерации от 6 октября 2003 года № 40 ст. 3822);</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Федеральным </w:t>
      </w:r>
      <w:hyperlink r:id="rId21" w:history="1">
        <w:r w:rsidRPr="00216983">
          <w:rPr>
            <w:rStyle w:val="af"/>
            <w:rFonts w:ascii="Times New Roman" w:hAnsi="Times New Roman" w:cs="Times New Roman"/>
          </w:rPr>
          <w:t>законом</w:t>
        </w:r>
      </w:hyperlink>
      <w:r w:rsidRPr="0076223B">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Федеральным </w:t>
      </w:r>
      <w:hyperlink r:id="rId22" w:history="1">
        <w:r w:rsidRPr="00216983">
          <w:rPr>
            <w:rStyle w:val="af"/>
            <w:rFonts w:ascii="Times New Roman" w:hAnsi="Times New Roman" w:cs="Times New Roman"/>
          </w:rPr>
          <w:t>законом</w:t>
        </w:r>
      </w:hyperlink>
      <w:r w:rsidRPr="0076223B">
        <w:rPr>
          <w:rFonts w:ascii="Times New Roman" w:hAnsi="Times New Roman" w:cs="Times New Roman"/>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Федеральным </w:t>
      </w:r>
      <w:hyperlink r:id="rId23" w:history="1">
        <w:r w:rsidRPr="00216983">
          <w:rPr>
            <w:rStyle w:val="af"/>
            <w:rFonts w:ascii="Times New Roman" w:hAnsi="Times New Roman" w:cs="Times New Roman"/>
          </w:rPr>
          <w:t>законом</w:t>
        </w:r>
      </w:hyperlink>
      <w:r w:rsidRPr="0076223B">
        <w:rPr>
          <w:rFonts w:ascii="Times New Roman" w:hAnsi="Times New Roman" w:cs="Times New Roman"/>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Федеральный </w:t>
      </w:r>
      <w:hyperlink r:id="rId24" w:history="1">
        <w:r w:rsidRPr="00216983">
          <w:rPr>
            <w:rStyle w:val="af"/>
            <w:rFonts w:ascii="Times New Roman" w:hAnsi="Times New Roman" w:cs="Times New Roman"/>
          </w:rPr>
          <w:t>закон</w:t>
        </w:r>
      </w:hyperlink>
      <w:r w:rsidRPr="0076223B">
        <w:rPr>
          <w:rFonts w:ascii="Times New Roman" w:hAnsi="Times New Roman" w:cs="Times New Roman"/>
          <w:sz w:val="28"/>
          <w:szCs w:val="28"/>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Постановлением Правительства Российской Федерации от 16.02.2008 года № 87 «О составе разделов проектной документации и требования к их содержанию» (Собрание законодательства Российской Федерации от 25 февраля 2008 года № 8 ст. 744).</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Приказом Министерства строительства и жилищно-коммунального хозяйства Российской Федерации от 19 февраля 2015 г. № 117/</w:t>
      </w:r>
      <w:proofErr w:type="spellStart"/>
      <w:proofErr w:type="gramStart"/>
      <w:r w:rsidRPr="0076223B">
        <w:rPr>
          <w:rFonts w:ascii="Times New Roman" w:hAnsi="Times New Roman" w:cs="Times New Roman"/>
          <w:sz w:val="28"/>
          <w:szCs w:val="28"/>
        </w:rPr>
        <w:t>пр</w:t>
      </w:r>
      <w:proofErr w:type="spellEnd"/>
      <w:proofErr w:type="gramEnd"/>
      <w:r w:rsidRPr="0076223B">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- 08.05.2015);</w:t>
      </w:r>
    </w:p>
    <w:p w:rsidR="00BF2283" w:rsidRPr="0076223B" w:rsidRDefault="00BF2283" w:rsidP="00BF2283">
      <w:pPr>
        <w:pStyle w:val="ConsPlusNormal"/>
        <w:ind w:firstLine="709"/>
        <w:contextualSpacing/>
        <w:jc w:val="both"/>
        <w:rPr>
          <w:rFonts w:ascii="Times New Roman" w:hAnsi="Times New Roman" w:cs="Times New Roman"/>
          <w:bCs/>
          <w:sz w:val="28"/>
          <w:szCs w:val="28"/>
        </w:rPr>
      </w:pPr>
      <w:r w:rsidRPr="0076223B">
        <w:rPr>
          <w:rFonts w:ascii="Times New Roman" w:hAnsi="Times New Roman" w:cs="Times New Roman"/>
          <w:sz w:val="28"/>
          <w:szCs w:val="28"/>
        </w:rPr>
        <w:t>Уставом Шпаковского муниципального района Ставропольского края (</w:t>
      </w:r>
      <w:r w:rsidRPr="0076223B">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BF2283" w:rsidRPr="0076223B" w:rsidRDefault="00BF2283" w:rsidP="00BF2283">
      <w:pPr>
        <w:widowControl w:val="0"/>
        <w:autoSpaceDE w:val="0"/>
        <w:autoSpaceDN w:val="0"/>
        <w:ind w:firstLine="709"/>
        <w:contextualSpacing/>
        <w:jc w:val="both"/>
        <w:rPr>
          <w:bCs/>
          <w:sz w:val="28"/>
          <w:szCs w:val="28"/>
        </w:rPr>
      </w:pPr>
      <w:r>
        <w:rPr>
          <w:sz w:val="28"/>
          <w:szCs w:val="28"/>
        </w:rPr>
        <w:t>п</w:t>
      </w:r>
      <w:r w:rsidRPr="0076223B">
        <w:rPr>
          <w:sz w:val="28"/>
          <w:szCs w:val="28"/>
        </w:rPr>
        <w:t>остановлением администрации Шпаковского муниципального района Ставропольского края 25.08.2014 № 707</w:t>
      </w:r>
      <w:r w:rsidRPr="0076223B">
        <w:rPr>
          <w:bCs/>
          <w:sz w:val="28"/>
          <w:szCs w:val="28"/>
        </w:rPr>
        <w:t xml:space="preserve"> «О порядке разработки и </w:t>
      </w:r>
      <w:proofErr w:type="spellStart"/>
      <w:proofErr w:type="gramStart"/>
      <w:r w:rsidRPr="0076223B">
        <w:rPr>
          <w:bCs/>
          <w:sz w:val="28"/>
          <w:szCs w:val="28"/>
        </w:rPr>
        <w:t>утверж</w:t>
      </w:r>
      <w:r>
        <w:rPr>
          <w:bCs/>
          <w:sz w:val="28"/>
          <w:szCs w:val="28"/>
        </w:rPr>
        <w:t>-</w:t>
      </w:r>
      <w:r w:rsidRPr="0076223B">
        <w:rPr>
          <w:bCs/>
          <w:sz w:val="28"/>
          <w:szCs w:val="28"/>
        </w:rPr>
        <w:t>дения</w:t>
      </w:r>
      <w:proofErr w:type="spellEnd"/>
      <w:proofErr w:type="gramEnd"/>
      <w:r w:rsidRPr="0076223B">
        <w:rPr>
          <w:bCs/>
          <w:sz w:val="28"/>
          <w:szCs w:val="28"/>
        </w:rPr>
        <w:t xml:space="preserve"> административных регламентов предоставления муниципальных услуг»</w:t>
      </w:r>
      <w:r w:rsidRPr="0076223B">
        <w:rPr>
          <w:sz w:val="28"/>
          <w:szCs w:val="28"/>
        </w:rPr>
        <w:t xml:space="preserve"> (</w:t>
      </w:r>
      <w:r w:rsidRPr="0076223B">
        <w:rPr>
          <w:bCs/>
          <w:sz w:val="28"/>
          <w:szCs w:val="28"/>
        </w:rPr>
        <w:t>официальный сайт Администрации в информационно-</w:t>
      </w:r>
      <w:proofErr w:type="spellStart"/>
      <w:r w:rsidRPr="0076223B">
        <w:rPr>
          <w:bCs/>
          <w:sz w:val="28"/>
          <w:szCs w:val="28"/>
        </w:rPr>
        <w:t>телеком</w:t>
      </w:r>
      <w:r>
        <w:rPr>
          <w:bCs/>
          <w:sz w:val="28"/>
          <w:szCs w:val="28"/>
        </w:rPr>
        <w:t>муни</w:t>
      </w:r>
      <w:proofErr w:type="spellEnd"/>
      <w:r>
        <w:rPr>
          <w:bCs/>
          <w:sz w:val="28"/>
          <w:szCs w:val="28"/>
        </w:rPr>
        <w:t>-</w:t>
      </w:r>
      <w:proofErr w:type="spellStart"/>
      <w:r>
        <w:rPr>
          <w:bCs/>
          <w:sz w:val="28"/>
          <w:szCs w:val="28"/>
        </w:rPr>
        <w:lastRenderedPageBreak/>
        <w:t>кационной</w:t>
      </w:r>
      <w:proofErr w:type="spellEnd"/>
      <w:r>
        <w:rPr>
          <w:bCs/>
          <w:sz w:val="28"/>
          <w:szCs w:val="28"/>
        </w:rPr>
        <w:t xml:space="preserve"> сети «Интернет»</w:t>
      </w:r>
      <w:r w:rsidRPr="0076223B">
        <w:rPr>
          <w:bCs/>
          <w:sz w:val="28"/>
          <w:szCs w:val="28"/>
        </w:rPr>
        <w:t>);</w:t>
      </w:r>
    </w:p>
    <w:p w:rsidR="00BF2283" w:rsidRPr="0076223B" w:rsidRDefault="00BF2283" w:rsidP="00BF2283">
      <w:pPr>
        <w:widowControl w:val="0"/>
        <w:autoSpaceDE w:val="0"/>
        <w:autoSpaceDN w:val="0"/>
        <w:ind w:firstLine="709"/>
        <w:contextualSpacing/>
        <w:jc w:val="both"/>
        <w:rPr>
          <w:bCs/>
          <w:color w:val="000000" w:themeColor="text1"/>
          <w:sz w:val="28"/>
          <w:szCs w:val="28"/>
        </w:rPr>
      </w:pPr>
      <w:proofErr w:type="gramStart"/>
      <w:r>
        <w:rPr>
          <w:sz w:val="28"/>
          <w:szCs w:val="28"/>
        </w:rPr>
        <w:t>п</w:t>
      </w:r>
      <w:proofErr w:type="gramEnd"/>
      <w:r w:rsidRPr="0076223B">
        <w:rPr>
          <w:sz w:val="28"/>
          <w:szCs w:val="28"/>
        </w:rPr>
        <w:fldChar w:fldCharType="begin"/>
      </w:r>
      <w:r w:rsidRPr="0076223B">
        <w:rPr>
          <w:sz w:val="28"/>
          <w:szCs w:val="28"/>
        </w:rPr>
        <w:instrText xml:space="preserve"> HYPERLINK "http://consultantplus://offline/ref=F179C470E552FC317FF783043A0B89B09085366710BE5BF7D9BB72EFC911AC7E1B74C130C166C9B7479893DBm01EK" \h </w:instrText>
      </w:r>
      <w:r w:rsidRPr="0076223B">
        <w:rPr>
          <w:sz w:val="28"/>
          <w:szCs w:val="28"/>
        </w:rPr>
        <w:fldChar w:fldCharType="separate"/>
      </w:r>
      <w:r w:rsidRPr="0076223B">
        <w:rPr>
          <w:sz w:val="28"/>
          <w:szCs w:val="28"/>
        </w:rPr>
        <w:t>остановление</w:t>
      </w:r>
      <w:r w:rsidRPr="0076223B">
        <w:rPr>
          <w:sz w:val="28"/>
          <w:szCs w:val="28"/>
        </w:rPr>
        <w:fldChar w:fldCharType="end"/>
      </w:r>
      <w:r w:rsidRPr="0076223B">
        <w:rPr>
          <w:sz w:val="28"/>
          <w:szCs w:val="28"/>
        </w:rPr>
        <w:t>м администрации Шпаковского муниципального района Ставропольского края от 15.06.2017 № 760 «О создании муниципального к</w:t>
      </w:r>
      <w:r w:rsidRPr="0076223B">
        <w:rPr>
          <w:sz w:val="28"/>
          <w:szCs w:val="28"/>
        </w:rPr>
        <w:t>а</w:t>
      </w:r>
      <w:r w:rsidRPr="0076223B">
        <w:rPr>
          <w:sz w:val="28"/>
          <w:szCs w:val="28"/>
        </w:rPr>
        <w:t>зенного учреждения управления архитектуры и градостроительства админ</w:t>
      </w:r>
      <w:r w:rsidRPr="0076223B">
        <w:rPr>
          <w:sz w:val="28"/>
          <w:szCs w:val="28"/>
        </w:rPr>
        <w:t>и</w:t>
      </w:r>
      <w:r w:rsidRPr="0076223B">
        <w:rPr>
          <w:sz w:val="28"/>
          <w:szCs w:val="28"/>
        </w:rPr>
        <w:t>страции Шпаковского муниципального района Ставропольского края» (</w:t>
      </w:r>
      <w:r w:rsidRPr="0076223B">
        <w:rPr>
          <w:bCs/>
          <w:sz w:val="28"/>
          <w:szCs w:val="28"/>
        </w:rPr>
        <w:t>оф</w:t>
      </w:r>
      <w:r w:rsidRPr="0076223B">
        <w:rPr>
          <w:bCs/>
          <w:sz w:val="28"/>
          <w:szCs w:val="28"/>
        </w:rPr>
        <w:t>и</w:t>
      </w:r>
      <w:r w:rsidRPr="0076223B">
        <w:rPr>
          <w:bCs/>
          <w:sz w:val="28"/>
          <w:szCs w:val="28"/>
        </w:rPr>
        <w:t>циальный сайт Администрации в информационно-телеком</w:t>
      </w:r>
      <w:r>
        <w:rPr>
          <w:bCs/>
          <w:sz w:val="28"/>
          <w:szCs w:val="28"/>
        </w:rPr>
        <w:t>-</w:t>
      </w:r>
      <w:proofErr w:type="spellStart"/>
      <w:r>
        <w:rPr>
          <w:bCs/>
          <w:sz w:val="28"/>
          <w:szCs w:val="28"/>
        </w:rPr>
        <w:t>муникационной</w:t>
      </w:r>
      <w:proofErr w:type="spellEnd"/>
      <w:r>
        <w:rPr>
          <w:bCs/>
          <w:sz w:val="28"/>
          <w:szCs w:val="28"/>
        </w:rPr>
        <w:t xml:space="preserve"> сети «Интернет»</w:t>
      </w:r>
      <w:r w:rsidRPr="0076223B">
        <w:rPr>
          <w:bCs/>
          <w:color w:val="000000" w:themeColor="text1"/>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А также последующими редакциями указанных нормативных актов.</w:t>
      </w:r>
    </w:p>
    <w:p w:rsidR="00BF2283" w:rsidRDefault="00BF2283" w:rsidP="00BF2283">
      <w:pPr>
        <w:pStyle w:val="ConsPlusNormal"/>
        <w:spacing w:line="240" w:lineRule="exact"/>
        <w:contextualSpacing/>
        <w:jc w:val="center"/>
        <w:outlineLvl w:val="2"/>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proofErr w:type="gramStart"/>
      <w:r w:rsidRPr="0076223B">
        <w:rPr>
          <w:rFonts w:ascii="Times New Roman" w:hAnsi="Times New Roman" w:cs="Times New Roman"/>
          <w:sz w:val="28"/>
          <w:szCs w:val="28"/>
        </w:rPr>
        <w:t>Исчерпывающий перечень документов, необходимых</w:t>
      </w:r>
      <w:r>
        <w:rPr>
          <w:rFonts w:ascii="Times New Roman" w:hAnsi="Times New Roman" w:cs="Times New Roman"/>
          <w:sz w:val="28"/>
          <w:szCs w:val="28"/>
        </w:rPr>
        <w:t xml:space="preserve"> </w:t>
      </w:r>
      <w:r w:rsidRPr="0076223B">
        <w:rPr>
          <w:rFonts w:ascii="Times New Roman" w:hAnsi="Times New Roman" w:cs="Times New Roman"/>
          <w:sz w:val="28"/>
          <w:szCs w:val="28"/>
        </w:rPr>
        <w:t>в соответствии с нормативными правовыми актами</w:t>
      </w:r>
      <w:r>
        <w:rPr>
          <w:rFonts w:ascii="Times New Roman" w:hAnsi="Times New Roman" w:cs="Times New Roman"/>
          <w:sz w:val="28"/>
          <w:szCs w:val="28"/>
        </w:rPr>
        <w:t xml:space="preserve"> </w:t>
      </w:r>
      <w:r w:rsidRPr="0076223B">
        <w:rPr>
          <w:rFonts w:ascii="Times New Roman" w:hAnsi="Times New Roman" w:cs="Times New Roman"/>
          <w:sz w:val="28"/>
          <w:szCs w:val="28"/>
        </w:rPr>
        <w:t>Российской Федерации, Ставропольского края,</w:t>
      </w:r>
      <w:r>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муниципальными правовыми актами Шпаковского муниципального района</w:t>
      </w:r>
      <w:r>
        <w:rPr>
          <w:rFonts w:ascii="Times New Roman" w:hAnsi="Times New Roman" w:cs="Times New Roman"/>
          <w:sz w:val="28"/>
          <w:szCs w:val="28"/>
        </w:rPr>
        <w:t xml:space="preserve"> </w:t>
      </w:r>
      <w:r w:rsidRPr="0076223B">
        <w:rPr>
          <w:rFonts w:ascii="Times New Roman" w:hAnsi="Times New Roman" w:cs="Times New Roman"/>
          <w:sz w:val="28"/>
          <w:szCs w:val="28"/>
        </w:rPr>
        <w:t>для предоставления услуги, подлежащих представлению</w:t>
      </w:r>
      <w:r>
        <w:rPr>
          <w:rFonts w:ascii="Times New Roman" w:hAnsi="Times New Roman" w:cs="Times New Roman"/>
          <w:sz w:val="28"/>
          <w:szCs w:val="28"/>
        </w:rPr>
        <w:t xml:space="preserve"> </w:t>
      </w:r>
      <w:r w:rsidRPr="0076223B">
        <w:rPr>
          <w:rFonts w:ascii="Times New Roman" w:hAnsi="Times New Roman" w:cs="Times New Roman"/>
          <w:sz w:val="28"/>
          <w:szCs w:val="28"/>
        </w:rPr>
        <w:t>заявителем, порядок их представления, в том числе</w:t>
      </w:r>
      <w:r>
        <w:rPr>
          <w:rFonts w:ascii="Times New Roman" w:hAnsi="Times New Roman" w:cs="Times New Roman"/>
          <w:sz w:val="28"/>
          <w:szCs w:val="28"/>
        </w:rPr>
        <w:t xml:space="preserve"> </w:t>
      </w:r>
      <w:r w:rsidRPr="0076223B">
        <w:rPr>
          <w:rFonts w:ascii="Times New Roman" w:hAnsi="Times New Roman" w:cs="Times New Roman"/>
          <w:sz w:val="28"/>
          <w:szCs w:val="28"/>
        </w:rPr>
        <w:t>в электронной форме (бланки, формы обращений, заявлений</w:t>
      </w:r>
      <w:r>
        <w:rPr>
          <w:rFonts w:ascii="Times New Roman" w:hAnsi="Times New Roman" w:cs="Times New Roman"/>
          <w:sz w:val="28"/>
          <w:szCs w:val="28"/>
        </w:rPr>
        <w:t xml:space="preserve"> </w:t>
      </w:r>
      <w:r w:rsidRPr="0076223B">
        <w:rPr>
          <w:rFonts w:ascii="Times New Roman" w:hAnsi="Times New Roman" w:cs="Times New Roman"/>
          <w:sz w:val="28"/>
          <w:szCs w:val="28"/>
        </w:rPr>
        <w:t>и иных документов, подаваемых заявителем в связи</w:t>
      </w:r>
      <w:proofErr w:type="gramEnd"/>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с предоставлением услуги, приводятся в качестве</w:t>
      </w:r>
      <w:r>
        <w:rPr>
          <w:rFonts w:ascii="Times New Roman" w:hAnsi="Times New Roman" w:cs="Times New Roman"/>
          <w:sz w:val="28"/>
          <w:szCs w:val="28"/>
        </w:rPr>
        <w:t xml:space="preserve"> </w:t>
      </w:r>
      <w:r w:rsidRPr="0076223B">
        <w:rPr>
          <w:rFonts w:ascii="Times New Roman" w:hAnsi="Times New Roman" w:cs="Times New Roman"/>
          <w:sz w:val="28"/>
          <w:szCs w:val="28"/>
        </w:rPr>
        <w:t>приложений к Административному регламенту)</w:t>
      </w:r>
    </w:p>
    <w:p w:rsidR="00BF2283" w:rsidRPr="0076223B" w:rsidRDefault="00BF2283" w:rsidP="00BF2283">
      <w:pPr>
        <w:pStyle w:val="ConsPlusNormal"/>
        <w:contextualSpacing/>
        <w:rPr>
          <w:rFonts w:ascii="Times New Roman" w:hAnsi="Times New Roman" w:cs="Times New Roman"/>
          <w:sz w:val="28"/>
          <w:szCs w:val="28"/>
        </w:rPr>
      </w:pPr>
    </w:p>
    <w:p w:rsidR="00BF2283" w:rsidRDefault="00BF2283" w:rsidP="00BF2283">
      <w:pPr>
        <w:pStyle w:val="ConsPlusNormal"/>
        <w:ind w:firstLine="709"/>
        <w:contextualSpacing/>
        <w:jc w:val="both"/>
        <w:rPr>
          <w:rFonts w:ascii="Times New Roman" w:hAnsi="Times New Roman" w:cs="Times New Roman"/>
          <w:sz w:val="28"/>
          <w:szCs w:val="28"/>
        </w:rPr>
      </w:pPr>
      <w:bookmarkStart w:id="4" w:name="P150"/>
      <w:bookmarkEnd w:id="4"/>
      <w:r w:rsidRPr="0076223B">
        <w:rPr>
          <w:rFonts w:ascii="Times New Roman" w:hAnsi="Times New Roman" w:cs="Times New Roman"/>
          <w:sz w:val="28"/>
          <w:szCs w:val="28"/>
        </w:rPr>
        <w:t xml:space="preserve">14. В целях получения услуги заявителем в Управление, Центр подается </w:t>
      </w:r>
      <w:hyperlink w:anchor="P614" w:history="1">
        <w:r w:rsidRPr="0076223B">
          <w:rPr>
            <w:rFonts w:ascii="Times New Roman" w:hAnsi="Times New Roman" w:cs="Times New Roman"/>
            <w:sz w:val="28"/>
            <w:szCs w:val="28"/>
          </w:rPr>
          <w:t>заявление</w:t>
        </w:r>
      </w:hyperlink>
      <w:r w:rsidRPr="0076223B">
        <w:rPr>
          <w:rFonts w:ascii="Times New Roman" w:hAnsi="Times New Roman" w:cs="Times New Roman"/>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rsidR="00BF2283" w:rsidRDefault="00BF2283" w:rsidP="00BF2283">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1) </w:t>
      </w:r>
      <w:r>
        <w:rPr>
          <w:rFonts w:ascii="Times New Roman" w:hAnsi="Times New Roman" w:cs="Times New Roman"/>
          <w:color w:val="000000"/>
          <w:sz w:val="28"/>
          <w:szCs w:val="28"/>
        </w:rPr>
        <w:t>п</w:t>
      </w:r>
      <w:r w:rsidRPr="00A77C23">
        <w:rPr>
          <w:rFonts w:ascii="Times New Roman" w:hAnsi="Times New Roman" w:cs="Times New Roman"/>
          <w:color w:val="000000"/>
          <w:sz w:val="28"/>
          <w:szCs w:val="28"/>
        </w:rPr>
        <w:t>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Pr>
          <w:rFonts w:ascii="Times New Roman" w:hAnsi="Times New Roman" w:cs="Times New Roman"/>
          <w:color w:val="000000"/>
          <w:sz w:val="28"/>
          <w:szCs w:val="28"/>
        </w:rPr>
        <w:t>;</w:t>
      </w:r>
    </w:p>
    <w:p w:rsidR="00BF2283" w:rsidRDefault="00BF2283" w:rsidP="00BF2283">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п</w:t>
      </w:r>
      <w:r w:rsidRPr="00A77C23">
        <w:rPr>
          <w:rFonts w:ascii="Times New Roman" w:hAnsi="Times New Roman" w:cs="Times New Roman"/>
          <w:color w:val="000000"/>
          <w:sz w:val="28"/>
          <w:szCs w:val="28"/>
        </w:rPr>
        <w:t>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Pr>
          <w:rFonts w:ascii="Times New Roman" w:hAnsi="Times New Roman" w:cs="Times New Roman"/>
          <w:color w:val="000000"/>
          <w:sz w:val="28"/>
          <w:szCs w:val="28"/>
        </w:rPr>
        <w:t>;</w:t>
      </w:r>
    </w:p>
    <w:p w:rsidR="00BF2283" w:rsidRDefault="00BF2283" w:rsidP="00BF2283">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п</w:t>
      </w:r>
      <w:r w:rsidRPr="00A77C23">
        <w:rPr>
          <w:rFonts w:ascii="Times New Roman" w:hAnsi="Times New Roman" w:cs="Times New Roman"/>
          <w:color w:val="000000"/>
          <w:sz w:val="28"/>
          <w:szCs w:val="28"/>
        </w:rPr>
        <w:t xml:space="preserve">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w:t>
      </w:r>
      <w:proofErr w:type="gramStart"/>
      <w:r w:rsidRPr="00A77C23">
        <w:rPr>
          <w:rFonts w:ascii="Times New Roman" w:hAnsi="Times New Roman" w:cs="Times New Roman"/>
          <w:color w:val="000000"/>
          <w:sz w:val="28"/>
          <w:szCs w:val="28"/>
        </w:rPr>
        <w:t>государства</w:t>
      </w:r>
      <w:proofErr w:type="gramEnd"/>
      <w:r w:rsidRPr="00A77C23">
        <w:rPr>
          <w:rFonts w:ascii="Times New Roman" w:hAnsi="Times New Roman" w:cs="Times New Roman"/>
          <w:color w:val="000000"/>
          <w:sz w:val="28"/>
          <w:szCs w:val="28"/>
        </w:rPr>
        <w:t xml:space="preserve"> в случае если заявителем является иностранное юридическое лицо</w:t>
      </w:r>
      <w:r>
        <w:rPr>
          <w:rFonts w:ascii="Times New Roman" w:hAnsi="Times New Roman" w:cs="Times New Roman"/>
          <w:color w:val="000000"/>
          <w:sz w:val="28"/>
          <w:szCs w:val="28"/>
        </w:rPr>
        <w:t>;</w:t>
      </w:r>
    </w:p>
    <w:p w:rsidR="00BF2283" w:rsidRPr="00A77C2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4) </w:t>
      </w:r>
      <w:r>
        <w:rPr>
          <w:rFonts w:ascii="Times New Roman" w:eastAsia="Calibri" w:hAnsi="Times New Roman" w:cs="Times New Roman"/>
          <w:sz w:val="28"/>
          <w:szCs w:val="28"/>
          <w:lang w:eastAsia="en-US"/>
        </w:rPr>
        <w:t>п</w:t>
      </w:r>
      <w:r w:rsidRPr="00A77C23">
        <w:rPr>
          <w:rFonts w:ascii="Times New Roman" w:eastAsia="Calibri" w:hAnsi="Times New Roman" w:cs="Times New Roman"/>
          <w:sz w:val="28"/>
          <w:szCs w:val="28"/>
          <w:lang w:eastAsia="en-US"/>
        </w:rPr>
        <w:t>одлинник и 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w:t>
      </w:r>
      <w:r>
        <w:rPr>
          <w:rFonts w:ascii="Times New Roman" w:hAnsi="Times New Roman" w:cs="Times New Roman"/>
          <w:sz w:val="28"/>
          <w:szCs w:val="28"/>
        </w:rPr>
        <w:t>.</w:t>
      </w:r>
    </w:p>
    <w:p w:rsidR="00BF2283" w:rsidRPr="0076223B" w:rsidRDefault="00BF2283" w:rsidP="00BF2283">
      <w:pPr>
        <w:widowControl w:val="0"/>
        <w:autoSpaceDE w:val="0"/>
        <w:autoSpaceDN w:val="0"/>
        <w:adjustRightInd w:val="0"/>
        <w:ind w:firstLine="709"/>
        <w:jc w:val="both"/>
        <w:rPr>
          <w:color w:val="000000"/>
          <w:sz w:val="28"/>
          <w:szCs w:val="28"/>
        </w:rPr>
      </w:pPr>
      <w:hyperlink w:anchor="Par1276" w:history="1">
        <w:r w:rsidRPr="0076223B">
          <w:rPr>
            <w:color w:val="000000"/>
            <w:sz w:val="28"/>
            <w:szCs w:val="28"/>
          </w:rPr>
          <w:t>Заявление</w:t>
        </w:r>
      </w:hyperlink>
      <w:r w:rsidRPr="0076223B">
        <w:rPr>
          <w:color w:val="000000"/>
          <w:sz w:val="28"/>
          <w:szCs w:val="28"/>
        </w:rPr>
        <w:t xml:space="preserve"> о предоставлении муниципальной услуги и документы, ук</w:t>
      </w:r>
      <w:r w:rsidRPr="0076223B">
        <w:rPr>
          <w:color w:val="000000"/>
          <w:sz w:val="28"/>
          <w:szCs w:val="28"/>
        </w:rPr>
        <w:t>а</w:t>
      </w:r>
      <w:r w:rsidRPr="0076223B">
        <w:rPr>
          <w:color w:val="000000"/>
          <w:sz w:val="28"/>
          <w:szCs w:val="28"/>
        </w:rPr>
        <w:t xml:space="preserve">занные в настоящем </w:t>
      </w:r>
      <w:hyperlink w:anchor="Par140" w:history="1">
        <w:r w:rsidRPr="0076223B">
          <w:rPr>
            <w:color w:val="000000"/>
            <w:sz w:val="28"/>
            <w:szCs w:val="28"/>
          </w:rPr>
          <w:t xml:space="preserve">пункте </w:t>
        </w:r>
      </w:hyperlink>
      <w:r w:rsidRPr="0076223B">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Pr="0076223B">
        <w:rPr>
          <w:color w:val="000000"/>
          <w:sz w:val="28"/>
          <w:szCs w:val="28"/>
        </w:rPr>
        <w:t>н</w:t>
      </w:r>
      <w:r w:rsidRPr="0076223B">
        <w:rPr>
          <w:color w:val="000000"/>
          <w:sz w:val="28"/>
          <w:szCs w:val="28"/>
        </w:rPr>
        <w:t>тернет» посредством электронной почты, а также через Единый портал, По</w:t>
      </w:r>
      <w:r w:rsidRPr="0076223B">
        <w:rPr>
          <w:color w:val="000000"/>
          <w:sz w:val="28"/>
          <w:szCs w:val="28"/>
        </w:rPr>
        <w:t>р</w:t>
      </w:r>
      <w:r w:rsidRPr="0076223B">
        <w:rPr>
          <w:color w:val="000000"/>
          <w:sz w:val="28"/>
          <w:szCs w:val="28"/>
        </w:rPr>
        <w:t>тал государственных и муниципальных услуг Ставропольского края.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w:t>
      </w:r>
      <w:r w:rsidRPr="0076223B">
        <w:rPr>
          <w:rFonts w:ascii="Times New Roman" w:hAnsi="Times New Roman" w:cs="Times New Roman"/>
          <w:sz w:val="28"/>
          <w:szCs w:val="28"/>
        </w:rPr>
        <w:lastRenderedPageBreak/>
        <w:t>следующих классов средств электронной подписи: КС</w:t>
      </w:r>
      <w:proofErr w:type="gramStart"/>
      <w:r w:rsidRPr="0076223B">
        <w:rPr>
          <w:rFonts w:ascii="Times New Roman" w:hAnsi="Times New Roman" w:cs="Times New Roman"/>
          <w:sz w:val="28"/>
          <w:szCs w:val="28"/>
        </w:rPr>
        <w:t>1</w:t>
      </w:r>
      <w:proofErr w:type="gramEnd"/>
      <w:r w:rsidRPr="0076223B">
        <w:rPr>
          <w:rFonts w:ascii="Times New Roman" w:hAnsi="Times New Roman" w:cs="Times New Roman"/>
          <w:sz w:val="28"/>
          <w:szCs w:val="28"/>
        </w:rPr>
        <w:t>, КС2, КС3, КВ1, КВ2, КА1.</w:t>
      </w:r>
    </w:p>
    <w:p w:rsidR="00BF2283" w:rsidRPr="0076223B" w:rsidRDefault="00BF2283" w:rsidP="00BF2283">
      <w:pPr>
        <w:pStyle w:val="ConsPlusNormal"/>
        <w:ind w:firstLine="709"/>
        <w:contextualSpacing/>
        <w:jc w:val="both"/>
        <w:rPr>
          <w:rFonts w:ascii="Times New Roman" w:hAnsi="Times New Roman" w:cs="Times New Roman"/>
          <w:sz w:val="28"/>
          <w:szCs w:val="28"/>
        </w:rPr>
      </w:pPr>
      <w:hyperlink r:id="rId25" w:history="1">
        <w:r w:rsidRPr="0076223B">
          <w:rPr>
            <w:rFonts w:ascii="Times New Roman" w:hAnsi="Times New Roman" w:cs="Times New Roman"/>
            <w:sz w:val="28"/>
            <w:szCs w:val="28"/>
          </w:rPr>
          <w:t>Правила</w:t>
        </w:r>
      </w:hyperlink>
      <w:r w:rsidRPr="0076223B">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w:t>
      </w:r>
      <w:r>
        <w:rPr>
          <w:rFonts w:ascii="Times New Roman" w:hAnsi="Times New Roman" w:cs="Times New Roman"/>
          <w:sz w:val="28"/>
          <w:szCs w:val="28"/>
        </w:rPr>
        <w:t>Федерации от 25 августа 2012 года</w:t>
      </w:r>
      <w:r w:rsidRPr="0076223B">
        <w:rPr>
          <w:rFonts w:ascii="Times New Roman" w:hAnsi="Times New Roman" w:cs="Times New Roman"/>
          <w:sz w:val="28"/>
          <w:szCs w:val="28"/>
        </w:rPr>
        <w:t xml:space="preserve"> №</w:t>
      </w:r>
      <w:r>
        <w:rPr>
          <w:rFonts w:ascii="Times New Roman" w:hAnsi="Times New Roman" w:cs="Times New Roman"/>
          <w:sz w:val="28"/>
          <w:szCs w:val="28"/>
        </w:rPr>
        <w:t xml:space="preserve"> 852 «</w:t>
      </w:r>
      <w:r w:rsidRPr="0076223B">
        <w:rPr>
          <w:rFonts w:ascii="Times New Roman" w:hAnsi="Times New Roman" w:cs="Times New Roman"/>
          <w:sz w:val="28"/>
          <w:szCs w:val="28"/>
        </w:rPr>
        <w:t xml:space="preserve">Об утверждении Правил </w:t>
      </w:r>
      <w:proofErr w:type="spellStart"/>
      <w:proofErr w:type="gramStart"/>
      <w:r w:rsidRPr="0076223B">
        <w:rPr>
          <w:rFonts w:ascii="Times New Roman" w:hAnsi="Times New Roman" w:cs="Times New Roman"/>
          <w:sz w:val="28"/>
          <w:szCs w:val="28"/>
        </w:rPr>
        <w:t>исполь</w:t>
      </w:r>
      <w:r>
        <w:rPr>
          <w:rFonts w:ascii="Times New Roman" w:hAnsi="Times New Roman" w:cs="Times New Roman"/>
          <w:sz w:val="28"/>
          <w:szCs w:val="28"/>
        </w:rPr>
        <w:t>-</w:t>
      </w:r>
      <w:r w:rsidRPr="0076223B">
        <w:rPr>
          <w:rFonts w:ascii="Times New Roman" w:hAnsi="Times New Roman" w:cs="Times New Roman"/>
          <w:sz w:val="28"/>
          <w:szCs w:val="28"/>
        </w:rPr>
        <w:t>зования</w:t>
      </w:r>
      <w:proofErr w:type="spellEnd"/>
      <w:proofErr w:type="gramEnd"/>
      <w:r w:rsidRPr="0076223B">
        <w:rPr>
          <w:rFonts w:ascii="Times New Roman" w:hAnsi="Times New Roman" w:cs="Times New Roman"/>
          <w:sz w:val="28"/>
          <w:szCs w:val="28"/>
        </w:rPr>
        <w:t xml:space="preserve">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w:t>
      </w:r>
      <w:r>
        <w:rPr>
          <w:rFonts w:ascii="Times New Roman" w:hAnsi="Times New Roman" w:cs="Times New Roman"/>
          <w:sz w:val="28"/>
          <w:szCs w:val="28"/>
        </w:rPr>
        <w:t>арственных услуг»</w:t>
      </w:r>
      <w:r w:rsidRPr="0076223B">
        <w:rPr>
          <w:rFonts w:ascii="Times New Roman" w:hAnsi="Times New Roman" w:cs="Times New Roman"/>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6" w:history="1">
        <w:r w:rsidRPr="0076223B">
          <w:rPr>
            <w:rFonts w:ascii="Times New Roman" w:hAnsi="Times New Roman" w:cs="Times New Roman"/>
            <w:sz w:val="28"/>
            <w:szCs w:val="28"/>
          </w:rPr>
          <w:t>законом</w:t>
        </w:r>
      </w:hyperlink>
      <w:r>
        <w:rPr>
          <w:rFonts w:ascii="Times New Roman" w:hAnsi="Times New Roman" w:cs="Times New Roman"/>
          <w:sz w:val="28"/>
          <w:szCs w:val="28"/>
        </w:rPr>
        <w:t xml:space="preserve"> от          06 апреля 2011 года № 63-ФЗ «Об электронной подписи»</w:t>
      </w:r>
      <w:r w:rsidRPr="0076223B">
        <w:rPr>
          <w:rFonts w:ascii="Times New Roman" w:hAnsi="Times New Roman" w:cs="Times New Roman"/>
          <w:sz w:val="28"/>
          <w:szCs w:val="28"/>
        </w:rPr>
        <w:t xml:space="preserve"> (далее </w:t>
      </w:r>
      <w:r>
        <w:rPr>
          <w:rFonts w:ascii="Times New Roman" w:hAnsi="Times New Roman" w:cs="Times New Roman"/>
          <w:sz w:val="28"/>
          <w:szCs w:val="28"/>
        </w:rPr>
        <w:t>-</w:t>
      </w:r>
      <w:r w:rsidRPr="0076223B">
        <w:rPr>
          <w:rFonts w:ascii="Times New Roman" w:hAnsi="Times New Roman" w:cs="Times New Roman"/>
          <w:sz w:val="28"/>
          <w:szCs w:val="28"/>
        </w:rPr>
        <w:t xml:space="preserve"> </w:t>
      </w:r>
      <w:proofErr w:type="spellStart"/>
      <w:proofErr w:type="gramStart"/>
      <w:r w:rsidRPr="0076223B">
        <w:rPr>
          <w:rFonts w:ascii="Times New Roman" w:hAnsi="Times New Roman" w:cs="Times New Roman"/>
          <w:sz w:val="28"/>
          <w:szCs w:val="28"/>
        </w:rPr>
        <w:t>удосто</w:t>
      </w:r>
      <w:r>
        <w:rPr>
          <w:rFonts w:ascii="Times New Roman" w:hAnsi="Times New Roman" w:cs="Times New Roman"/>
          <w:sz w:val="28"/>
          <w:szCs w:val="28"/>
        </w:rPr>
        <w:t>-</w:t>
      </w:r>
      <w:r w:rsidRPr="0076223B">
        <w:rPr>
          <w:rFonts w:ascii="Times New Roman" w:hAnsi="Times New Roman" w:cs="Times New Roman"/>
          <w:sz w:val="28"/>
          <w:szCs w:val="28"/>
        </w:rPr>
        <w:t>веряющий</w:t>
      </w:r>
      <w:proofErr w:type="spellEnd"/>
      <w:proofErr w:type="gramEnd"/>
      <w:r w:rsidRPr="0076223B">
        <w:rPr>
          <w:rFonts w:ascii="Times New Roman" w:hAnsi="Times New Roman" w:cs="Times New Roman"/>
          <w:sz w:val="28"/>
          <w:szCs w:val="28"/>
        </w:rPr>
        <w:t xml:space="preserve"> центр).</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27" w:history="1">
        <w:r w:rsidRPr="0076223B">
          <w:rPr>
            <w:rFonts w:ascii="Times New Roman" w:hAnsi="Times New Roman" w:cs="Times New Roman"/>
            <w:sz w:val="28"/>
            <w:szCs w:val="28"/>
          </w:rPr>
          <w:t>статьей 10</w:t>
        </w:r>
      </w:hyperlink>
      <w:r w:rsidRPr="0076223B">
        <w:rPr>
          <w:rFonts w:ascii="Times New Roman" w:hAnsi="Times New Roman" w:cs="Times New Roman"/>
          <w:sz w:val="28"/>
          <w:szCs w:val="28"/>
        </w:rPr>
        <w:t xml:space="preserve"> Федераль</w:t>
      </w:r>
      <w:r>
        <w:rPr>
          <w:rFonts w:ascii="Times New Roman" w:hAnsi="Times New Roman" w:cs="Times New Roman"/>
          <w:sz w:val="28"/>
          <w:szCs w:val="28"/>
        </w:rPr>
        <w:t>ного закона от 06 апреля 2011 года № 63-ФЗ «Об электронной подписи»</w:t>
      </w:r>
      <w:r w:rsidRPr="0076223B">
        <w:rPr>
          <w:rFonts w:ascii="Times New Roman" w:hAnsi="Times New Roman" w:cs="Times New Roman"/>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16.</w:t>
      </w:r>
      <w:r>
        <w:rPr>
          <w:rFonts w:ascii="Times New Roman" w:hAnsi="Times New Roman" w:cs="Times New Roman"/>
          <w:sz w:val="28"/>
          <w:szCs w:val="28"/>
        </w:rPr>
        <w:t xml:space="preserve"> </w:t>
      </w:r>
      <w:r w:rsidRPr="0076223B">
        <w:rPr>
          <w:rFonts w:ascii="Times New Roman" w:hAnsi="Times New Roman" w:cs="Times New Roman"/>
          <w:sz w:val="28"/>
          <w:szCs w:val="28"/>
        </w:rPr>
        <w:t xml:space="preserve">Исчерпывающий перечень документов, необходимых в </w:t>
      </w:r>
      <w:proofErr w:type="spellStart"/>
      <w:proofErr w:type="gramStart"/>
      <w:r w:rsidRPr="0076223B">
        <w:rPr>
          <w:rFonts w:ascii="Times New Roman" w:hAnsi="Times New Roman" w:cs="Times New Roman"/>
          <w:sz w:val="28"/>
          <w:szCs w:val="28"/>
        </w:rPr>
        <w:t>соответ</w:t>
      </w:r>
      <w:r>
        <w:rPr>
          <w:rFonts w:ascii="Times New Roman" w:hAnsi="Times New Roman" w:cs="Times New Roman"/>
          <w:sz w:val="28"/>
          <w:szCs w:val="28"/>
        </w:rPr>
        <w:t>-</w:t>
      </w:r>
      <w:r w:rsidRPr="0076223B">
        <w:rPr>
          <w:rFonts w:ascii="Times New Roman" w:hAnsi="Times New Roman" w:cs="Times New Roman"/>
          <w:sz w:val="28"/>
          <w:szCs w:val="28"/>
        </w:rPr>
        <w:t>ствии</w:t>
      </w:r>
      <w:proofErr w:type="spellEnd"/>
      <w:proofErr w:type="gramEnd"/>
      <w:r w:rsidRPr="0076223B">
        <w:rPr>
          <w:rFonts w:ascii="Times New Roman" w:hAnsi="Times New Roman" w:cs="Times New Roman"/>
          <w:sz w:val="28"/>
          <w:szCs w:val="28"/>
        </w:rPr>
        <w:t xml:space="preserve">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BF2283" w:rsidRPr="0076223B" w:rsidRDefault="00BF2283" w:rsidP="00BF2283">
      <w:pPr>
        <w:autoSpaceDE w:val="0"/>
        <w:autoSpaceDN w:val="0"/>
        <w:adjustRightInd w:val="0"/>
        <w:ind w:firstLine="709"/>
        <w:jc w:val="both"/>
        <w:rPr>
          <w:rFonts w:eastAsiaTheme="minorHAnsi"/>
          <w:color w:val="000000"/>
          <w:sz w:val="28"/>
          <w:szCs w:val="28"/>
          <w:lang w:eastAsia="en-US"/>
        </w:rPr>
      </w:pPr>
      <w:r w:rsidRPr="0076223B">
        <w:rPr>
          <w:rFonts w:eastAsiaTheme="minorHAnsi"/>
          <w:color w:val="000000"/>
          <w:sz w:val="28"/>
          <w:szCs w:val="28"/>
          <w:lang w:eastAsia="en-US"/>
        </w:rPr>
        <w:t>Документами, необходимыми в соответствии с нормативными прав</w:t>
      </w:r>
      <w:r w:rsidRPr="0076223B">
        <w:rPr>
          <w:rFonts w:eastAsiaTheme="minorHAnsi"/>
          <w:color w:val="000000"/>
          <w:sz w:val="28"/>
          <w:szCs w:val="28"/>
          <w:lang w:eastAsia="en-US"/>
        </w:rPr>
        <w:t>о</w:t>
      </w:r>
      <w:r w:rsidRPr="0076223B">
        <w:rPr>
          <w:rFonts w:eastAsiaTheme="minorHAnsi"/>
          <w:color w:val="000000"/>
          <w:sz w:val="28"/>
          <w:szCs w:val="28"/>
          <w:lang w:eastAsia="en-US"/>
        </w:rPr>
        <w:t>выми актами для предоставления муниципальной услуги, которые находятся в распоряжении Единого государственного реестра прав на недвижимое имущество и сделок с ним и иных организациях, и запрашиваются Управл</w:t>
      </w:r>
      <w:r w:rsidRPr="0076223B">
        <w:rPr>
          <w:rFonts w:eastAsiaTheme="minorHAnsi"/>
          <w:color w:val="000000"/>
          <w:sz w:val="28"/>
          <w:szCs w:val="28"/>
          <w:lang w:eastAsia="en-US"/>
        </w:rPr>
        <w:t>е</w:t>
      </w:r>
      <w:r w:rsidRPr="0076223B">
        <w:rPr>
          <w:rFonts w:eastAsiaTheme="minorHAnsi"/>
          <w:color w:val="000000"/>
          <w:sz w:val="28"/>
          <w:szCs w:val="28"/>
          <w:lang w:eastAsia="en-US"/>
        </w:rPr>
        <w:t>нием в рамках межведомственного взаимодействия, и не подлежат требов</w:t>
      </w:r>
      <w:r w:rsidRPr="0076223B">
        <w:rPr>
          <w:rFonts w:eastAsiaTheme="minorHAnsi"/>
          <w:color w:val="000000"/>
          <w:sz w:val="28"/>
          <w:szCs w:val="28"/>
          <w:lang w:eastAsia="en-US"/>
        </w:rPr>
        <w:t>а</w:t>
      </w:r>
      <w:r w:rsidRPr="0076223B">
        <w:rPr>
          <w:rFonts w:eastAsiaTheme="minorHAnsi"/>
          <w:color w:val="000000"/>
          <w:sz w:val="28"/>
          <w:szCs w:val="28"/>
          <w:lang w:eastAsia="en-US"/>
        </w:rPr>
        <w:t>нию от заявителя, являются:</w:t>
      </w:r>
    </w:p>
    <w:p w:rsidR="00BF2283" w:rsidRPr="0076223B" w:rsidRDefault="00BF2283" w:rsidP="00BF2283">
      <w:pPr>
        <w:autoSpaceDE w:val="0"/>
        <w:autoSpaceDN w:val="0"/>
        <w:adjustRightInd w:val="0"/>
        <w:ind w:firstLine="540"/>
        <w:jc w:val="both"/>
        <w:rPr>
          <w:rFonts w:eastAsiaTheme="minorHAnsi"/>
          <w:color w:val="000000"/>
          <w:sz w:val="28"/>
          <w:szCs w:val="28"/>
          <w:lang w:eastAsia="en-US"/>
        </w:rPr>
      </w:pPr>
    </w:p>
    <w:tbl>
      <w:tblPr>
        <w:tblW w:w="9074"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568"/>
        <w:gridCol w:w="5103"/>
        <w:gridCol w:w="3403"/>
      </w:tblGrid>
      <w:tr w:rsidR="00BF2283" w:rsidRPr="0076223B" w:rsidTr="00F208F1">
        <w:trPr>
          <w:trHeight w:val="1062"/>
          <w:tblCellSpacing w:w="5" w:type="nil"/>
        </w:trPr>
        <w:tc>
          <w:tcPr>
            <w:tcW w:w="568" w:type="dxa"/>
            <w:tcBorders>
              <w:bottom w:val="single" w:sz="4" w:space="0" w:color="auto"/>
            </w:tcBorders>
          </w:tcPr>
          <w:p w:rsidR="00BF2283" w:rsidRPr="0076223B" w:rsidRDefault="00BF2283" w:rsidP="00F208F1">
            <w:pPr>
              <w:widowControl w:val="0"/>
              <w:autoSpaceDE w:val="0"/>
              <w:autoSpaceDN w:val="0"/>
              <w:adjustRightInd w:val="0"/>
              <w:spacing w:line="240" w:lineRule="exact"/>
              <w:jc w:val="center"/>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п</w:t>
            </w:r>
            <w:proofErr w:type="gramEnd"/>
            <w:r>
              <w:rPr>
                <w:rFonts w:eastAsia="Calibri"/>
                <w:sz w:val="28"/>
                <w:szCs w:val="28"/>
                <w:lang w:eastAsia="en-US"/>
              </w:rPr>
              <w:t>/п</w:t>
            </w:r>
          </w:p>
        </w:tc>
        <w:tc>
          <w:tcPr>
            <w:tcW w:w="5103" w:type="dxa"/>
            <w:tcBorders>
              <w:bottom w:val="single" w:sz="4" w:space="0" w:color="auto"/>
            </w:tcBorders>
          </w:tcPr>
          <w:p w:rsidR="00BF2283" w:rsidRDefault="00BF2283" w:rsidP="00F208F1">
            <w:pPr>
              <w:widowControl w:val="0"/>
              <w:autoSpaceDE w:val="0"/>
              <w:autoSpaceDN w:val="0"/>
              <w:adjustRightInd w:val="0"/>
              <w:spacing w:line="240" w:lineRule="exact"/>
              <w:jc w:val="center"/>
              <w:rPr>
                <w:rFonts w:eastAsia="Calibri"/>
                <w:sz w:val="28"/>
                <w:szCs w:val="28"/>
                <w:lang w:eastAsia="en-US"/>
              </w:rPr>
            </w:pPr>
            <w:r w:rsidRPr="0076223B">
              <w:rPr>
                <w:rFonts w:eastAsia="Calibri"/>
                <w:sz w:val="28"/>
                <w:szCs w:val="28"/>
                <w:lang w:eastAsia="en-US"/>
              </w:rPr>
              <w:t>Наименование документа</w:t>
            </w:r>
          </w:p>
          <w:p w:rsidR="00BF2283" w:rsidRDefault="00BF2283" w:rsidP="00F208F1">
            <w:pPr>
              <w:widowControl w:val="0"/>
              <w:autoSpaceDE w:val="0"/>
              <w:autoSpaceDN w:val="0"/>
              <w:adjustRightInd w:val="0"/>
              <w:spacing w:line="240" w:lineRule="exact"/>
              <w:jc w:val="center"/>
              <w:rPr>
                <w:rFonts w:eastAsia="Calibri"/>
                <w:sz w:val="28"/>
                <w:szCs w:val="28"/>
                <w:lang w:eastAsia="en-US"/>
              </w:rPr>
            </w:pPr>
          </w:p>
          <w:p w:rsidR="00BF2283" w:rsidRPr="0076223B" w:rsidRDefault="00BF2283" w:rsidP="00F208F1">
            <w:pPr>
              <w:widowControl w:val="0"/>
              <w:autoSpaceDE w:val="0"/>
              <w:autoSpaceDN w:val="0"/>
              <w:adjustRightInd w:val="0"/>
              <w:spacing w:line="240" w:lineRule="exact"/>
              <w:jc w:val="center"/>
              <w:rPr>
                <w:rFonts w:eastAsia="Calibri"/>
                <w:sz w:val="28"/>
                <w:szCs w:val="28"/>
                <w:lang w:eastAsia="en-US"/>
              </w:rPr>
            </w:pPr>
          </w:p>
        </w:tc>
        <w:tc>
          <w:tcPr>
            <w:tcW w:w="3403" w:type="dxa"/>
            <w:tcBorders>
              <w:bottom w:val="single" w:sz="4" w:space="0" w:color="auto"/>
            </w:tcBorders>
          </w:tcPr>
          <w:p w:rsidR="00BF2283" w:rsidRDefault="00BF2283" w:rsidP="00F208F1">
            <w:pPr>
              <w:widowControl w:val="0"/>
              <w:autoSpaceDE w:val="0"/>
              <w:autoSpaceDN w:val="0"/>
              <w:adjustRightInd w:val="0"/>
              <w:spacing w:line="240" w:lineRule="exact"/>
              <w:jc w:val="center"/>
              <w:rPr>
                <w:rFonts w:eastAsia="Calibri"/>
                <w:sz w:val="28"/>
                <w:szCs w:val="28"/>
                <w:lang w:eastAsia="en-US"/>
              </w:rPr>
            </w:pPr>
            <w:r w:rsidRPr="0076223B">
              <w:rPr>
                <w:rFonts w:eastAsia="Calibri"/>
                <w:sz w:val="28"/>
                <w:szCs w:val="28"/>
                <w:lang w:eastAsia="en-US"/>
              </w:rPr>
              <w:t>Наименование органа, с которым осуществляется межведомственное вза</w:t>
            </w:r>
            <w:r w:rsidRPr="0076223B">
              <w:rPr>
                <w:rFonts w:eastAsia="Calibri"/>
                <w:sz w:val="28"/>
                <w:szCs w:val="28"/>
                <w:lang w:eastAsia="en-US"/>
              </w:rPr>
              <w:t>и</w:t>
            </w:r>
            <w:r w:rsidRPr="0076223B">
              <w:rPr>
                <w:rFonts w:eastAsia="Calibri"/>
                <w:sz w:val="28"/>
                <w:szCs w:val="28"/>
                <w:lang w:eastAsia="en-US"/>
              </w:rPr>
              <w:t>модействие</w:t>
            </w:r>
          </w:p>
          <w:p w:rsidR="00BF2283" w:rsidRPr="0076223B" w:rsidRDefault="00BF2283" w:rsidP="00F208F1">
            <w:pPr>
              <w:widowControl w:val="0"/>
              <w:autoSpaceDE w:val="0"/>
              <w:autoSpaceDN w:val="0"/>
              <w:adjustRightInd w:val="0"/>
              <w:spacing w:line="240" w:lineRule="exact"/>
              <w:jc w:val="center"/>
              <w:rPr>
                <w:rFonts w:eastAsia="Calibri"/>
                <w:sz w:val="28"/>
                <w:szCs w:val="28"/>
                <w:lang w:eastAsia="en-US"/>
              </w:rPr>
            </w:pPr>
          </w:p>
        </w:tc>
      </w:tr>
      <w:tr w:rsidR="00BF2283" w:rsidRPr="0076223B" w:rsidTr="00F208F1">
        <w:trPr>
          <w:trHeight w:val="1503"/>
          <w:tblCellSpacing w:w="5" w:type="nil"/>
        </w:trPr>
        <w:tc>
          <w:tcPr>
            <w:tcW w:w="568" w:type="dxa"/>
            <w:tcBorders>
              <w:top w:val="single" w:sz="4" w:space="0" w:color="auto"/>
              <w:left w:val="nil"/>
              <w:bottom w:val="nil"/>
              <w:right w:val="nil"/>
            </w:tcBorders>
          </w:tcPr>
          <w:p w:rsidR="00BF2283" w:rsidRDefault="00BF2283" w:rsidP="00F208F1">
            <w:pPr>
              <w:widowControl w:val="0"/>
              <w:autoSpaceDE w:val="0"/>
              <w:autoSpaceDN w:val="0"/>
              <w:adjustRightInd w:val="0"/>
              <w:spacing w:line="240" w:lineRule="exact"/>
              <w:jc w:val="both"/>
              <w:rPr>
                <w:rFonts w:eastAsia="Calibri"/>
                <w:sz w:val="28"/>
                <w:szCs w:val="28"/>
                <w:lang w:eastAsia="en-US"/>
              </w:rPr>
            </w:pPr>
          </w:p>
          <w:p w:rsidR="00BF2283" w:rsidRPr="0076223B" w:rsidRDefault="00BF2283" w:rsidP="00F208F1">
            <w:pPr>
              <w:widowControl w:val="0"/>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1.</w:t>
            </w:r>
          </w:p>
        </w:tc>
        <w:tc>
          <w:tcPr>
            <w:tcW w:w="5103" w:type="dxa"/>
            <w:tcBorders>
              <w:top w:val="single" w:sz="4" w:space="0" w:color="auto"/>
              <w:left w:val="nil"/>
              <w:bottom w:val="nil"/>
              <w:right w:val="nil"/>
            </w:tcBorders>
          </w:tcPr>
          <w:p w:rsidR="00BF2283" w:rsidRDefault="00BF2283" w:rsidP="00F208F1">
            <w:pPr>
              <w:autoSpaceDE w:val="0"/>
              <w:autoSpaceDN w:val="0"/>
              <w:adjustRightInd w:val="0"/>
              <w:spacing w:line="240" w:lineRule="exact"/>
              <w:jc w:val="both"/>
              <w:rPr>
                <w:rFonts w:eastAsia="Calibri"/>
                <w:sz w:val="28"/>
                <w:szCs w:val="28"/>
                <w:lang w:eastAsia="en-US"/>
              </w:rPr>
            </w:pPr>
          </w:p>
          <w:p w:rsidR="00BF2283" w:rsidRPr="0076223B" w:rsidRDefault="00BF2283" w:rsidP="00F208F1">
            <w:pPr>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Выписка из Единого государственного реестра юридических лиц (в случае см</w:t>
            </w:r>
            <w:r w:rsidRPr="0076223B">
              <w:rPr>
                <w:rFonts w:eastAsia="Calibri"/>
                <w:sz w:val="28"/>
                <w:szCs w:val="28"/>
                <w:lang w:eastAsia="en-US"/>
              </w:rPr>
              <w:t>е</w:t>
            </w:r>
            <w:r w:rsidRPr="0076223B">
              <w:rPr>
                <w:rFonts w:eastAsia="Calibri"/>
                <w:sz w:val="28"/>
                <w:szCs w:val="28"/>
                <w:lang w:eastAsia="en-US"/>
              </w:rPr>
              <w:t>ны правообладателя земельного участка)</w:t>
            </w:r>
          </w:p>
        </w:tc>
        <w:tc>
          <w:tcPr>
            <w:tcW w:w="3403" w:type="dxa"/>
            <w:tcBorders>
              <w:top w:val="single" w:sz="4" w:space="0" w:color="auto"/>
              <w:left w:val="nil"/>
              <w:bottom w:val="nil"/>
              <w:right w:val="nil"/>
            </w:tcBorders>
          </w:tcPr>
          <w:p w:rsidR="00BF2283" w:rsidRDefault="00BF2283" w:rsidP="00F208F1">
            <w:pPr>
              <w:widowControl w:val="0"/>
              <w:autoSpaceDE w:val="0"/>
              <w:autoSpaceDN w:val="0"/>
              <w:adjustRightInd w:val="0"/>
              <w:spacing w:line="240" w:lineRule="exact"/>
              <w:rPr>
                <w:rFonts w:eastAsia="Calibri"/>
                <w:sz w:val="28"/>
                <w:szCs w:val="28"/>
                <w:lang w:eastAsia="en-US"/>
              </w:rPr>
            </w:pPr>
          </w:p>
          <w:p w:rsidR="00BF2283" w:rsidRPr="0076223B" w:rsidRDefault="00BF2283" w:rsidP="00F208F1">
            <w:pPr>
              <w:widowControl w:val="0"/>
              <w:autoSpaceDE w:val="0"/>
              <w:autoSpaceDN w:val="0"/>
              <w:adjustRightInd w:val="0"/>
              <w:spacing w:line="240" w:lineRule="exact"/>
              <w:rPr>
                <w:rFonts w:eastAsia="Calibri"/>
                <w:sz w:val="28"/>
                <w:szCs w:val="28"/>
                <w:lang w:eastAsia="en-US"/>
              </w:rPr>
            </w:pPr>
            <w:r w:rsidRPr="0076223B">
              <w:rPr>
                <w:rFonts w:eastAsia="Calibri"/>
                <w:sz w:val="28"/>
                <w:szCs w:val="28"/>
                <w:lang w:eastAsia="en-US"/>
              </w:rPr>
              <w:t>ФНС России</w:t>
            </w:r>
          </w:p>
        </w:tc>
      </w:tr>
      <w:tr w:rsidR="00BF2283" w:rsidRPr="0076223B" w:rsidTr="00F208F1">
        <w:trPr>
          <w:trHeight w:val="1271"/>
          <w:tblCellSpacing w:w="5" w:type="nil"/>
        </w:trPr>
        <w:tc>
          <w:tcPr>
            <w:tcW w:w="568"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lastRenderedPageBreak/>
              <w:t>2.</w:t>
            </w:r>
          </w:p>
        </w:tc>
        <w:tc>
          <w:tcPr>
            <w:tcW w:w="5103" w:type="dxa"/>
            <w:tcBorders>
              <w:top w:val="nil"/>
              <w:left w:val="nil"/>
              <w:bottom w:val="nil"/>
              <w:right w:val="nil"/>
            </w:tcBorders>
          </w:tcPr>
          <w:p w:rsidR="00BF2283" w:rsidRDefault="00BF2283" w:rsidP="00F208F1">
            <w:pPr>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 xml:space="preserve">Выписка из Единого государственного реестра </w:t>
            </w:r>
            <w:proofErr w:type="gramStart"/>
            <w:r w:rsidRPr="0076223B">
              <w:rPr>
                <w:rFonts w:eastAsia="Calibri"/>
                <w:sz w:val="28"/>
                <w:szCs w:val="28"/>
                <w:lang w:eastAsia="en-US"/>
              </w:rPr>
              <w:t>индивидуальных</w:t>
            </w:r>
            <w:proofErr w:type="gramEnd"/>
            <w:r w:rsidRPr="0076223B">
              <w:rPr>
                <w:rFonts w:eastAsia="Calibri"/>
                <w:sz w:val="28"/>
                <w:szCs w:val="28"/>
                <w:lang w:eastAsia="en-US"/>
              </w:rPr>
              <w:t xml:space="preserve"> </w:t>
            </w:r>
            <w:proofErr w:type="spellStart"/>
            <w:r w:rsidRPr="0076223B">
              <w:rPr>
                <w:rFonts w:eastAsia="Calibri"/>
                <w:sz w:val="28"/>
                <w:szCs w:val="28"/>
                <w:lang w:eastAsia="en-US"/>
              </w:rPr>
              <w:t>предприни</w:t>
            </w:r>
            <w:r>
              <w:rPr>
                <w:rFonts w:eastAsia="Calibri"/>
                <w:sz w:val="28"/>
                <w:szCs w:val="28"/>
                <w:lang w:eastAsia="en-US"/>
              </w:rPr>
              <w:t>-</w:t>
            </w:r>
            <w:r w:rsidRPr="0076223B">
              <w:rPr>
                <w:rFonts w:eastAsia="Calibri"/>
                <w:sz w:val="28"/>
                <w:szCs w:val="28"/>
                <w:lang w:eastAsia="en-US"/>
              </w:rPr>
              <w:t>мателей</w:t>
            </w:r>
            <w:proofErr w:type="spellEnd"/>
            <w:r w:rsidRPr="0076223B">
              <w:rPr>
                <w:rFonts w:eastAsia="Calibri"/>
                <w:sz w:val="28"/>
                <w:szCs w:val="28"/>
                <w:lang w:eastAsia="en-US"/>
              </w:rPr>
              <w:t xml:space="preserve"> (в случае смены право</w:t>
            </w:r>
            <w:r>
              <w:rPr>
                <w:rFonts w:eastAsia="Calibri"/>
                <w:sz w:val="28"/>
                <w:szCs w:val="28"/>
                <w:lang w:eastAsia="en-US"/>
              </w:rPr>
              <w:t>-</w:t>
            </w:r>
            <w:r w:rsidRPr="0076223B">
              <w:rPr>
                <w:rFonts w:eastAsia="Calibri"/>
                <w:sz w:val="28"/>
                <w:szCs w:val="28"/>
                <w:lang w:eastAsia="en-US"/>
              </w:rPr>
              <w:t>обладателя земельного участка)</w:t>
            </w:r>
          </w:p>
          <w:p w:rsidR="00BF2283" w:rsidRDefault="00BF2283" w:rsidP="00F208F1">
            <w:pPr>
              <w:autoSpaceDE w:val="0"/>
              <w:autoSpaceDN w:val="0"/>
              <w:adjustRightInd w:val="0"/>
              <w:spacing w:line="240" w:lineRule="exact"/>
              <w:jc w:val="both"/>
              <w:rPr>
                <w:rFonts w:eastAsia="Calibri"/>
                <w:sz w:val="28"/>
                <w:szCs w:val="28"/>
                <w:lang w:eastAsia="en-US"/>
              </w:rPr>
            </w:pPr>
          </w:p>
          <w:p w:rsidR="00BF2283" w:rsidRPr="0076223B" w:rsidRDefault="00BF2283" w:rsidP="00F208F1">
            <w:pPr>
              <w:autoSpaceDE w:val="0"/>
              <w:autoSpaceDN w:val="0"/>
              <w:adjustRightInd w:val="0"/>
              <w:spacing w:line="240" w:lineRule="exact"/>
              <w:jc w:val="both"/>
              <w:rPr>
                <w:rFonts w:eastAsia="Calibri"/>
                <w:sz w:val="28"/>
                <w:szCs w:val="28"/>
                <w:lang w:eastAsia="en-US"/>
              </w:rPr>
            </w:pPr>
          </w:p>
        </w:tc>
        <w:tc>
          <w:tcPr>
            <w:tcW w:w="3403"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rPr>
                <w:rFonts w:eastAsia="Calibri"/>
                <w:sz w:val="28"/>
                <w:szCs w:val="28"/>
                <w:lang w:eastAsia="en-US"/>
              </w:rPr>
            </w:pPr>
            <w:r w:rsidRPr="0076223B">
              <w:rPr>
                <w:rFonts w:eastAsia="Calibri"/>
                <w:sz w:val="28"/>
                <w:szCs w:val="28"/>
                <w:lang w:eastAsia="en-US"/>
              </w:rPr>
              <w:t>ФНС России</w:t>
            </w:r>
          </w:p>
        </w:tc>
      </w:tr>
      <w:tr w:rsidR="00BF2283" w:rsidRPr="0076223B" w:rsidTr="00F208F1">
        <w:trPr>
          <w:trHeight w:val="400"/>
          <w:tblCellSpacing w:w="5" w:type="nil"/>
        </w:trPr>
        <w:tc>
          <w:tcPr>
            <w:tcW w:w="568"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3.</w:t>
            </w:r>
          </w:p>
        </w:tc>
        <w:tc>
          <w:tcPr>
            <w:tcW w:w="5103" w:type="dxa"/>
            <w:tcBorders>
              <w:top w:val="nil"/>
              <w:left w:val="nil"/>
              <w:bottom w:val="nil"/>
              <w:right w:val="nil"/>
            </w:tcBorders>
          </w:tcPr>
          <w:p w:rsidR="00BF2283" w:rsidRDefault="00BF2283" w:rsidP="00F208F1">
            <w:pPr>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Выписка из Единого государственного реестра прав на недвижимое имущество и сделок с ним о правах на земельный участок или уведомление об отсутствии запрашиваемых сведений (в случае см</w:t>
            </w:r>
            <w:r w:rsidRPr="0076223B">
              <w:rPr>
                <w:rFonts w:eastAsia="Calibri"/>
                <w:sz w:val="28"/>
                <w:szCs w:val="28"/>
                <w:lang w:eastAsia="en-US"/>
              </w:rPr>
              <w:t>е</w:t>
            </w:r>
            <w:r w:rsidRPr="0076223B">
              <w:rPr>
                <w:rFonts w:eastAsia="Calibri"/>
                <w:sz w:val="28"/>
                <w:szCs w:val="28"/>
                <w:lang w:eastAsia="en-US"/>
              </w:rPr>
              <w:t>ны правообладателя земельного участка)</w:t>
            </w:r>
          </w:p>
          <w:p w:rsidR="00BF2283" w:rsidRPr="0076223B" w:rsidRDefault="00BF2283" w:rsidP="00F208F1">
            <w:pPr>
              <w:autoSpaceDE w:val="0"/>
              <w:autoSpaceDN w:val="0"/>
              <w:adjustRightInd w:val="0"/>
              <w:spacing w:line="240" w:lineRule="exact"/>
              <w:jc w:val="both"/>
              <w:rPr>
                <w:rFonts w:eastAsia="Calibri"/>
                <w:sz w:val="28"/>
                <w:szCs w:val="28"/>
                <w:lang w:eastAsia="en-US"/>
              </w:rPr>
            </w:pPr>
          </w:p>
        </w:tc>
        <w:tc>
          <w:tcPr>
            <w:tcW w:w="3403"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rPr>
                <w:rFonts w:eastAsia="Calibri"/>
                <w:sz w:val="28"/>
                <w:szCs w:val="28"/>
                <w:lang w:eastAsia="en-US"/>
              </w:rPr>
            </w:pPr>
            <w:proofErr w:type="spellStart"/>
            <w:r w:rsidRPr="0076223B">
              <w:rPr>
                <w:rFonts w:eastAsia="Calibri"/>
                <w:sz w:val="28"/>
                <w:szCs w:val="28"/>
                <w:lang w:eastAsia="en-US"/>
              </w:rPr>
              <w:t>Росреестр</w:t>
            </w:r>
            <w:proofErr w:type="spellEnd"/>
          </w:p>
          <w:p w:rsidR="00BF2283" w:rsidRPr="0076223B" w:rsidRDefault="00BF2283" w:rsidP="00F208F1">
            <w:pPr>
              <w:widowControl w:val="0"/>
              <w:autoSpaceDE w:val="0"/>
              <w:autoSpaceDN w:val="0"/>
              <w:adjustRightInd w:val="0"/>
              <w:spacing w:line="240" w:lineRule="exact"/>
              <w:rPr>
                <w:rFonts w:eastAsia="Calibri"/>
                <w:sz w:val="28"/>
                <w:szCs w:val="28"/>
                <w:lang w:eastAsia="en-US"/>
              </w:rPr>
            </w:pPr>
          </w:p>
        </w:tc>
      </w:tr>
      <w:tr w:rsidR="00BF2283" w:rsidRPr="0076223B" w:rsidTr="00F208F1">
        <w:trPr>
          <w:trHeight w:val="400"/>
          <w:tblCellSpacing w:w="5" w:type="nil"/>
        </w:trPr>
        <w:tc>
          <w:tcPr>
            <w:tcW w:w="568" w:type="dxa"/>
            <w:tcBorders>
              <w:top w:val="nil"/>
              <w:left w:val="nil"/>
              <w:bottom w:val="nil"/>
              <w:right w:val="nil"/>
            </w:tcBorders>
          </w:tcPr>
          <w:p w:rsidR="00BF2283" w:rsidRPr="0076223B" w:rsidRDefault="00BF2283" w:rsidP="00F208F1">
            <w:pPr>
              <w:autoSpaceDE w:val="0"/>
              <w:autoSpaceDN w:val="0"/>
              <w:adjustRightInd w:val="0"/>
              <w:spacing w:line="240" w:lineRule="exact"/>
              <w:rPr>
                <w:rFonts w:eastAsia="Calibri"/>
                <w:sz w:val="28"/>
                <w:szCs w:val="28"/>
                <w:lang w:eastAsia="en-US"/>
              </w:rPr>
            </w:pPr>
            <w:r w:rsidRPr="0076223B">
              <w:rPr>
                <w:rFonts w:eastAsia="Calibri"/>
                <w:sz w:val="28"/>
                <w:szCs w:val="28"/>
                <w:lang w:eastAsia="en-US"/>
              </w:rPr>
              <w:t>4.</w:t>
            </w:r>
          </w:p>
        </w:tc>
        <w:tc>
          <w:tcPr>
            <w:tcW w:w="5103" w:type="dxa"/>
            <w:tcBorders>
              <w:top w:val="nil"/>
              <w:left w:val="nil"/>
              <w:bottom w:val="nil"/>
              <w:right w:val="nil"/>
            </w:tcBorders>
          </w:tcPr>
          <w:p w:rsidR="00BF2283" w:rsidRDefault="00BF2283" w:rsidP="00F208F1">
            <w:pPr>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Градостроительный план земельного участка (в случае образования земел</w:t>
            </w:r>
            <w:r w:rsidRPr="0076223B">
              <w:rPr>
                <w:rFonts w:eastAsia="Calibri"/>
                <w:sz w:val="28"/>
                <w:szCs w:val="28"/>
                <w:lang w:eastAsia="en-US"/>
              </w:rPr>
              <w:t>ь</w:t>
            </w:r>
            <w:r w:rsidRPr="0076223B">
              <w:rPr>
                <w:rFonts w:eastAsia="Calibri"/>
                <w:sz w:val="28"/>
                <w:szCs w:val="28"/>
                <w:lang w:eastAsia="en-US"/>
              </w:rPr>
              <w:t>ных участков путем раздела, перера</w:t>
            </w:r>
            <w:r w:rsidRPr="0076223B">
              <w:rPr>
                <w:rFonts w:eastAsia="Calibri"/>
                <w:sz w:val="28"/>
                <w:szCs w:val="28"/>
                <w:lang w:eastAsia="en-US"/>
              </w:rPr>
              <w:t>с</w:t>
            </w:r>
            <w:r w:rsidRPr="0076223B">
              <w:rPr>
                <w:rFonts w:eastAsia="Calibri"/>
                <w:sz w:val="28"/>
                <w:szCs w:val="28"/>
                <w:lang w:eastAsia="en-US"/>
              </w:rPr>
              <w:t>пределения земельных участков или в</w:t>
            </w:r>
            <w:r w:rsidRPr="0076223B">
              <w:rPr>
                <w:rFonts w:eastAsia="Calibri"/>
                <w:sz w:val="28"/>
                <w:szCs w:val="28"/>
                <w:lang w:eastAsia="en-US"/>
              </w:rPr>
              <w:t>ы</w:t>
            </w:r>
            <w:r w:rsidRPr="0076223B">
              <w:rPr>
                <w:rFonts w:eastAsia="Calibri"/>
                <w:sz w:val="28"/>
                <w:szCs w:val="28"/>
                <w:lang w:eastAsia="en-US"/>
              </w:rPr>
              <w:t>дела из земельных участков)</w:t>
            </w:r>
          </w:p>
          <w:p w:rsidR="00BF2283" w:rsidRPr="0076223B" w:rsidRDefault="00BF2283" w:rsidP="00F208F1">
            <w:pPr>
              <w:autoSpaceDE w:val="0"/>
              <w:autoSpaceDN w:val="0"/>
              <w:adjustRightInd w:val="0"/>
              <w:spacing w:line="240" w:lineRule="exact"/>
              <w:jc w:val="both"/>
              <w:rPr>
                <w:rFonts w:eastAsia="Calibri"/>
                <w:sz w:val="28"/>
                <w:szCs w:val="28"/>
                <w:lang w:eastAsia="en-US"/>
              </w:rPr>
            </w:pPr>
          </w:p>
        </w:tc>
        <w:tc>
          <w:tcPr>
            <w:tcW w:w="3403"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rPr>
                <w:rFonts w:eastAsia="Calibri"/>
                <w:sz w:val="28"/>
                <w:szCs w:val="28"/>
                <w:lang w:eastAsia="en-US"/>
              </w:rPr>
            </w:pPr>
            <w:r w:rsidRPr="0076223B">
              <w:rPr>
                <w:rFonts w:eastAsia="Calibri"/>
                <w:sz w:val="28"/>
                <w:szCs w:val="28"/>
                <w:lang w:eastAsia="en-US"/>
              </w:rPr>
              <w:t>Управление</w:t>
            </w:r>
          </w:p>
        </w:tc>
      </w:tr>
      <w:tr w:rsidR="00BF2283" w:rsidRPr="0076223B" w:rsidTr="00F208F1">
        <w:trPr>
          <w:trHeight w:val="400"/>
          <w:tblCellSpacing w:w="5" w:type="nil"/>
        </w:trPr>
        <w:tc>
          <w:tcPr>
            <w:tcW w:w="568" w:type="dxa"/>
            <w:tcBorders>
              <w:top w:val="nil"/>
              <w:left w:val="nil"/>
              <w:bottom w:val="nil"/>
              <w:right w:val="nil"/>
            </w:tcBorders>
          </w:tcPr>
          <w:p w:rsidR="00BF2283" w:rsidRPr="0076223B" w:rsidRDefault="00BF2283" w:rsidP="00F208F1">
            <w:pPr>
              <w:autoSpaceDE w:val="0"/>
              <w:autoSpaceDN w:val="0"/>
              <w:adjustRightInd w:val="0"/>
              <w:spacing w:line="240" w:lineRule="exact"/>
              <w:rPr>
                <w:rFonts w:eastAsia="Calibri"/>
                <w:sz w:val="28"/>
                <w:szCs w:val="28"/>
                <w:lang w:eastAsia="en-US"/>
              </w:rPr>
            </w:pPr>
            <w:r w:rsidRPr="0076223B">
              <w:rPr>
                <w:rFonts w:eastAsia="Calibri"/>
                <w:sz w:val="28"/>
                <w:szCs w:val="28"/>
                <w:lang w:eastAsia="en-US"/>
              </w:rPr>
              <w:t>5.</w:t>
            </w:r>
          </w:p>
        </w:tc>
        <w:tc>
          <w:tcPr>
            <w:tcW w:w="5103" w:type="dxa"/>
            <w:tcBorders>
              <w:top w:val="nil"/>
              <w:left w:val="nil"/>
              <w:bottom w:val="nil"/>
              <w:right w:val="nil"/>
            </w:tcBorders>
          </w:tcPr>
          <w:p w:rsidR="00BF2283" w:rsidRDefault="00BF2283" w:rsidP="00F208F1">
            <w:pPr>
              <w:autoSpaceDE w:val="0"/>
              <w:autoSpaceDN w:val="0"/>
              <w:adjustRightInd w:val="0"/>
              <w:spacing w:line="240" w:lineRule="exact"/>
              <w:jc w:val="both"/>
              <w:rPr>
                <w:rFonts w:eastAsia="Calibri"/>
                <w:sz w:val="28"/>
                <w:szCs w:val="28"/>
                <w:lang w:eastAsia="en-US"/>
              </w:rPr>
            </w:pPr>
            <w:r w:rsidRPr="0076223B">
              <w:rPr>
                <w:rFonts w:eastAsia="Calibri"/>
                <w:sz w:val="28"/>
                <w:szCs w:val="28"/>
                <w:lang w:eastAsia="en-US"/>
              </w:rPr>
              <w:t>Решение об образовании земельного участка (в случае образования земельн</w:t>
            </w:r>
            <w:r w:rsidRPr="0076223B">
              <w:rPr>
                <w:rFonts w:eastAsia="Calibri"/>
                <w:sz w:val="28"/>
                <w:szCs w:val="28"/>
                <w:lang w:eastAsia="en-US"/>
              </w:rPr>
              <w:t>о</w:t>
            </w:r>
            <w:r w:rsidRPr="0076223B">
              <w:rPr>
                <w:rFonts w:eastAsia="Calibri"/>
                <w:sz w:val="28"/>
                <w:szCs w:val="28"/>
                <w:lang w:eastAsia="en-US"/>
              </w:rPr>
              <w:t>го участка путем объединения земел</w:t>
            </w:r>
            <w:r w:rsidRPr="0076223B">
              <w:rPr>
                <w:rFonts w:eastAsia="Calibri"/>
                <w:sz w:val="28"/>
                <w:szCs w:val="28"/>
                <w:lang w:eastAsia="en-US"/>
              </w:rPr>
              <w:t>ь</w:t>
            </w:r>
            <w:r w:rsidRPr="0076223B">
              <w:rPr>
                <w:rFonts w:eastAsia="Calibri"/>
                <w:sz w:val="28"/>
                <w:szCs w:val="28"/>
                <w:lang w:eastAsia="en-US"/>
              </w:rPr>
              <w:t>ных участков)</w:t>
            </w:r>
          </w:p>
          <w:p w:rsidR="00BF2283" w:rsidRPr="0076223B" w:rsidRDefault="00BF2283" w:rsidP="00F208F1">
            <w:pPr>
              <w:autoSpaceDE w:val="0"/>
              <w:autoSpaceDN w:val="0"/>
              <w:adjustRightInd w:val="0"/>
              <w:spacing w:line="240" w:lineRule="exact"/>
              <w:jc w:val="both"/>
              <w:rPr>
                <w:rFonts w:eastAsia="Calibri"/>
                <w:sz w:val="28"/>
                <w:szCs w:val="28"/>
                <w:lang w:eastAsia="en-US"/>
              </w:rPr>
            </w:pPr>
          </w:p>
        </w:tc>
        <w:tc>
          <w:tcPr>
            <w:tcW w:w="3403" w:type="dxa"/>
            <w:tcBorders>
              <w:top w:val="nil"/>
              <w:left w:val="nil"/>
              <w:bottom w:val="nil"/>
              <w:right w:val="nil"/>
            </w:tcBorders>
          </w:tcPr>
          <w:p w:rsidR="00BF2283" w:rsidRPr="0076223B" w:rsidRDefault="00BF2283" w:rsidP="00F208F1">
            <w:pPr>
              <w:widowControl w:val="0"/>
              <w:autoSpaceDE w:val="0"/>
              <w:autoSpaceDN w:val="0"/>
              <w:adjustRightInd w:val="0"/>
              <w:spacing w:line="240" w:lineRule="exact"/>
              <w:rPr>
                <w:rFonts w:eastAsia="Calibri"/>
                <w:sz w:val="28"/>
                <w:szCs w:val="28"/>
                <w:lang w:eastAsia="en-US"/>
              </w:rPr>
            </w:pPr>
            <w:r w:rsidRPr="0076223B">
              <w:rPr>
                <w:rFonts w:eastAsia="Calibri"/>
                <w:sz w:val="28"/>
                <w:szCs w:val="28"/>
                <w:lang w:eastAsia="en-US"/>
              </w:rPr>
              <w:t>Администрация</w:t>
            </w:r>
          </w:p>
        </w:tc>
      </w:tr>
    </w:tbl>
    <w:p w:rsidR="00BF2283" w:rsidRDefault="00BF2283" w:rsidP="00BF2283">
      <w:pPr>
        <w:widowControl w:val="0"/>
        <w:autoSpaceDE w:val="0"/>
        <w:autoSpaceDN w:val="0"/>
        <w:adjustRightInd w:val="0"/>
        <w:ind w:firstLine="709"/>
        <w:jc w:val="both"/>
        <w:rPr>
          <w:rFonts w:eastAsia="Calibri"/>
          <w:sz w:val="28"/>
          <w:szCs w:val="28"/>
          <w:lang w:eastAsia="en-US"/>
        </w:rPr>
      </w:pPr>
    </w:p>
    <w:p w:rsidR="00BF2283" w:rsidRPr="0076223B" w:rsidRDefault="00BF2283" w:rsidP="00BF2283">
      <w:pPr>
        <w:widowControl w:val="0"/>
        <w:autoSpaceDE w:val="0"/>
        <w:autoSpaceDN w:val="0"/>
        <w:adjustRightInd w:val="0"/>
        <w:ind w:firstLine="709"/>
        <w:jc w:val="both"/>
        <w:rPr>
          <w:rFonts w:eastAsia="Calibri"/>
          <w:sz w:val="28"/>
          <w:szCs w:val="28"/>
          <w:lang w:eastAsia="en-US"/>
        </w:rPr>
      </w:pPr>
      <w:r w:rsidRPr="0076223B">
        <w:rPr>
          <w:rFonts w:eastAsia="Calibri"/>
          <w:sz w:val="28"/>
          <w:szCs w:val="28"/>
          <w:lang w:eastAsia="en-US"/>
        </w:rPr>
        <w:t>Документы, указанные в данном пункте Административного регламе</w:t>
      </w:r>
      <w:r w:rsidRPr="0076223B">
        <w:rPr>
          <w:rFonts w:eastAsia="Calibri"/>
          <w:sz w:val="28"/>
          <w:szCs w:val="28"/>
          <w:lang w:eastAsia="en-US"/>
        </w:rPr>
        <w:t>н</w:t>
      </w:r>
      <w:r w:rsidRPr="0076223B">
        <w:rPr>
          <w:rFonts w:eastAsia="Calibri"/>
          <w:sz w:val="28"/>
          <w:szCs w:val="28"/>
          <w:lang w:eastAsia="en-US"/>
        </w:rPr>
        <w:t>та, заявитель вправе представить лично.</w:t>
      </w:r>
    </w:p>
    <w:p w:rsidR="00BF2283" w:rsidRPr="0076223B" w:rsidRDefault="00BF2283" w:rsidP="00BF2283">
      <w:pPr>
        <w:autoSpaceDE w:val="0"/>
        <w:autoSpaceDN w:val="0"/>
        <w:adjustRightInd w:val="0"/>
        <w:ind w:firstLine="709"/>
        <w:jc w:val="both"/>
        <w:rPr>
          <w:rFonts w:eastAsiaTheme="minorHAnsi"/>
          <w:color w:val="000000"/>
          <w:sz w:val="28"/>
          <w:szCs w:val="28"/>
          <w:lang w:eastAsia="en-US"/>
        </w:rPr>
      </w:pPr>
      <w:r w:rsidRPr="0076223B">
        <w:rPr>
          <w:rFonts w:eastAsiaTheme="minorHAnsi"/>
          <w:color w:val="000000"/>
          <w:sz w:val="28"/>
          <w:szCs w:val="28"/>
          <w:lang w:eastAsia="en-US"/>
        </w:rPr>
        <w:t>17. В соответствии с пунктами 1 и 2 части 1 статьи 7 Федера</w:t>
      </w:r>
      <w:r>
        <w:rPr>
          <w:rFonts w:eastAsiaTheme="minorHAnsi"/>
          <w:color w:val="000000"/>
          <w:sz w:val="28"/>
          <w:szCs w:val="28"/>
          <w:lang w:eastAsia="en-US"/>
        </w:rPr>
        <w:t>льного з</w:t>
      </w:r>
      <w:r>
        <w:rPr>
          <w:rFonts w:eastAsiaTheme="minorHAnsi"/>
          <w:color w:val="000000"/>
          <w:sz w:val="28"/>
          <w:szCs w:val="28"/>
          <w:lang w:eastAsia="en-US"/>
        </w:rPr>
        <w:t>а</w:t>
      </w:r>
      <w:r>
        <w:rPr>
          <w:rFonts w:eastAsiaTheme="minorHAnsi"/>
          <w:color w:val="000000"/>
          <w:sz w:val="28"/>
          <w:szCs w:val="28"/>
          <w:lang w:eastAsia="en-US"/>
        </w:rPr>
        <w:t>кона от 27 июля 2010 года</w:t>
      </w:r>
      <w:r w:rsidRPr="0076223B">
        <w:rPr>
          <w:rFonts w:eastAsiaTheme="minorHAnsi"/>
          <w:color w:val="000000"/>
          <w:sz w:val="28"/>
          <w:szCs w:val="28"/>
          <w:lang w:eastAsia="en-US"/>
        </w:rPr>
        <w:t xml:space="preserve"> № 210-ФЗ «Об организации предоставления гос</w:t>
      </w:r>
      <w:r w:rsidRPr="0076223B">
        <w:rPr>
          <w:rFonts w:eastAsiaTheme="minorHAnsi"/>
          <w:color w:val="000000"/>
          <w:sz w:val="28"/>
          <w:szCs w:val="28"/>
          <w:lang w:eastAsia="en-US"/>
        </w:rPr>
        <w:t>у</w:t>
      </w:r>
      <w:r w:rsidRPr="0076223B">
        <w:rPr>
          <w:rFonts w:eastAsiaTheme="minorHAnsi"/>
          <w:color w:val="000000"/>
          <w:sz w:val="28"/>
          <w:szCs w:val="28"/>
          <w:lang w:eastAsia="en-US"/>
        </w:rPr>
        <w:t>дарственных и муниципальных услуг» запрещается требовать от заявителя:</w:t>
      </w:r>
    </w:p>
    <w:p w:rsidR="00BF2283" w:rsidRPr="0076223B" w:rsidRDefault="00BF2283" w:rsidP="00BF2283">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1) </w:t>
      </w:r>
      <w:r w:rsidRPr="0076223B">
        <w:rPr>
          <w:rFonts w:eastAsiaTheme="minorHAnsi"/>
          <w:color w:val="000000"/>
          <w:sz w:val="28"/>
          <w:szCs w:val="28"/>
          <w:lang w:eastAsia="en-US"/>
        </w:rPr>
        <w:t>представления документов и информации или осуществления де</w:t>
      </w:r>
      <w:r w:rsidRPr="0076223B">
        <w:rPr>
          <w:rFonts w:eastAsiaTheme="minorHAnsi"/>
          <w:color w:val="000000"/>
          <w:sz w:val="28"/>
          <w:szCs w:val="28"/>
          <w:lang w:eastAsia="en-US"/>
        </w:rPr>
        <w:t>й</w:t>
      </w:r>
      <w:r w:rsidRPr="0076223B">
        <w:rPr>
          <w:rFonts w:eastAsiaTheme="minorHAnsi"/>
          <w:color w:val="000000"/>
          <w:sz w:val="28"/>
          <w:szCs w:val="28"/>
          <w:lang w:eastAsia="en-US"/>
        </w:rPr>
        <w:t>ствий, представление или осуществление которых не предусмотрено норм</w:t>
      </w:r>
      <w:r w:rsidRPr="0076223B">
        <w:rPr>
          <w:rFonts w:eastAsiaTheme="minorHAnsi"/>
          <w:color w:val="000000"/>
          <w:sz w:val="28"/>
          <w:szCs w:val="28"/>
          <w:lang w:eastAsia="en-US"/>
        </w:rPr>
        <w:t>а</w:t>
      </w:r>
      <w:r w:rsidRPr="0076223B">
        <w:rPr>
          <w:rFonts w:eastAsiaTheme="minorHAnsi"/>
          <w:color w:val="000000"/>
          <w:sz w:val="28"/>
          <w:szCs w:val="28"/>
          <w:lang w:eastAsia="en-US"/>
        </w:rPr>
        <w:t xml:space="preserve">тивными правовыми актами Российской Федерации, Ставропольского края, муниципальными правовыми актами муниципального образования города Михайловска Шпаковского района Ставропольского края, </w:t>
      </w:r>
      <w:proofErr w:type="spellStart"/>
      <w:proofErr w:type="gramStart"/>
      <w:r w:rsidRPr="0076223B">
        <w:rPr>
          <w:rFonts w:eastAsiaTheme="minorHAnsi"/>
          <w:color w:val="000000"/>
          <w:sz w:val="28"/>
          <w:szCs w:val="28"/>
          <w:lang w:eastAsia="en-US"/>
        </w:rPr>
        <w:t>регули</w:t>
      </w:r>
      <w:r>
        <w:rPr>
          <w:rFonts w:eastAsiaTheme="minorHAnsi"/>
          <w:color w:val="000000"/>
          <w:sz w:val="28"/>
          <w:szCs w:val="28"/>
          <w:lang w:eastAsia="en-US"/>
        </w:rPr>
        <w:t>-</w:t>
      </w:r>
      <w:r w:rsidRPr="0076223B">
        <w:rPr>
          <w:rFonts w:eastAsiaTheme="minorHAnsi"/>
          <w:color w:val="000000"/>
          <w:sz w:val="28"/>
          <w:szCs w:val="28"/>
          <w:lang w:eastAsia="en-US"/>
        </w:rPr>
        <w:t>рующими</w:t>
      </w:r>
      <w:proofErr w:type="spellEnd"/>
      <w:proofErr w:type="gramEnd"/>
      <w:r w:rsidRPr="0076223B">
        <w:rPr>
          <w:rFonts w:eastAsiaTheme="minorHAnsi"/>
          <w:color w:val="000000"/>
          <w:sz w:val="28"/>
          <w:szCs w:val="28"/>
          <w:lang w:eastAsia="en-US"/>
        </w:rPr>
        <w:t xml:space="preserve"> отношения, возникающие в связи с предоставлением муниципальной услуги;</w:t>
      </w:r>
    </w:p>
    <w:p w:rsidR="00BF2283" w:rsidRPr="0076223B" w:rsidRDefault="00BF2283" w:rsidP="00BF2283">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2) </w:t>
      </w:r>
      <w:r w:rsidRPr="0076223B">
        <w:rPr>
          <w:rFonts w:eastAsiaTheme="minorHAnsi"/>
          <w:color w:val="000000"/>
          <w:sz w:val="28"/>
          <w:szCs w:val="28"/>
          <w:lang w:eastAsia="en-US"/>
        </w:rPr>
        <w:t>представления документов и информации, которые находятся в ра</w:t>
      </w:r>
      <w:r w:rsidRPr="0076223B">
        <w:rPr>
          <w:rFonts w:eastAsiaTheme="minorHAnsi"/>
          <w:color w:val="000000"/>
          <w:sz w:val="28"/>
          <w:szCs w:val="28"/>
          <w:lang w:eastAsia="en-US"/>
        </w:rPr>
        <w:t>с</w:t>
      </w:r>
      <w:r w:rsidRPr="0076223B">
        <w:rPr>
          <w:rFonts w:eastAsiaTheme="minorHAnsi"/>
          <w:color w:val="000000"/>
          <w:sz w:val="28"/>
          <w:szCs w:val="28"/>
          <w:lang w:eastAsia="en-US"/>
        </w:rPr>
        <w:t xml:space="preserve">поряжении органов, предоставляющих государственные или </w:t>
      </w:r>
      <w:proofErr w:type="spellStart"/>
      <w:proofErr w:type="gramStart"/>
      <w:r w:rsidRPr="0076223B">
        <w:rPr>
          <w:rFonts w:eastAsiaTheme="minorHAnsi"/>
          <w:color w:val="000000"/>
          <w:sz w:val="28"/>
          <w:szCs w:val="28"/>
          <w:lang w:eastAsia="en-US"/>
        </w:rPr>
        <w:t>муници</w:t>
      </w:r>
      <w:r>
        <w:rPr>
          <w:rFonts w:eastAsiaTheme="minorHAnsi"/>
          <w:color w:val="000000"/>
          <w:sz w:val="28"/>
          <w:szCs w:val="28"/>
          <w:lang w:eastAsia="en-US"/>
        </w:rPr>
        <w:t>-</w:t>
      </w:r>
      <w:r w:rsidRPr="0076223B">
        <w:rPr>
          <w:rFonts w:eastAsiaTheme="minorHAnsi"/>
          <w:color w:val="000000"/>
          <w:sz w:val="28"/>
          <w:szCs w:val="28"/>
          <w:lang w:eastAsia="en-US"/>
        </w:rPr>
        <w:t>пальные</w:t>
      </w:r>
      <w:proofErr w:type="spellEnd"/>
      <w:proofErr w:type="gramEnd"/>
      <w:r w:rsidRPr="0076223B">
        <w:rPr>
          <w:rFonts w:eastAsiaTheme="minorHAnsi"/>
          <w:color w:val="000000"/>
          <w:sz w:val="28"/>
          <w:szCs w:val="28"/>
          <w:lang w:eastAsia="en-US"/>
        </w:rPr>
        <w:t xml:space="preserve"> услуги, иных органов и организаций, участвующих в предоставл</w:t>
      </w:r>
      <w:r w:rsidRPr="0076223B">
        <w:rPr>
          <w:rFonts w:eastAsiaTheme="minorHAnsi"/>
          <w:color w:val="000000"/>
          <w:sz w:val="28"/>
          <w:szCs w:val="28"/>
          <w:lang w:eastAsia="en-US"/>
        </w:rPr>
        <w:t>е</w:t>
      </w:r>
      <w:r w:rsidRPr="0076223B">
        <w:rPr>
          <w:rFonts w:eastAsiaTheme="minorHAnsi"/>
          <w:color w:val="000000"/>
          <w:sz w:val="28"/>
          <w:szCs w:val="28"/>
          <w:lang w:eastAsia="en-US"/>
        </w:rPr>
        <w:t>нии муниципальной услуги в соответствии с нормативными правовыми а</w:t>
      </w:r>
      <w:r w:rsidRPr="0076223B">
        <w:rPr>
          <w:rFonts w:eastAsiaTheme="minorHAnsi"/>
          <w:color w:val="000000"/>
          <w:sz w:val="28"/>
          <w:szCs w:val="28"/>
          <w:lang w:eastAsia="en-US"/>
        </w:rPr>
        <w:t>к</w:t>
      </w:r>
      <w:r w:rsidRPr="0076223B">
        <w:rPr>
          <w:rFonts w:eastAsiaTheme="minorHAnsi"/>
          <w:color w:val="000000"/>
          <w:sz w:val="28"/>
          <w:szCs w:val="28"/>
          <w:lang w:eastAsia="en-US"/>
        </w:rPr>
        <w:t>тами Российской Федерации, Ставропольского края, муниципальными пр</w:t>
      </w:r>
      <w:r w:rsidRPr="0076223B">
        <w:rPr>
          <w:rFonts w:eastAsiaTheme="minorHAnsi"/>
          <w:color w:val="000000"/>
          <w:sz w:val="28"/>
          <w:szCs w:val="28"/>
          <w:lang w:eastAsia="en-US"/>
        </w:rPr>
        <w:t>а</w:t>
      </w:r>
      <w:r w:rsidRPr="0076223B">
        <w:rPr>
          <w:rFonts w:eastAsiaTheme="minorHAnsi"/>
          <w:color w:val="000000"/>
          <w:sz w:val="28"/>
          <w:szCs w:val="28"/>
          <w:lang w:eastAsia="en-US"/>
        </w:rPr>
        <w:t>вовыми актами муниципального образования Шпаковского муниципального района Ставропольского края.</w:t>
      </w:r>
    </w:p>
    <w:p w:rsidR="00BF2283" w:rsidRPr="0076223B" w:rsidRDefault="00BF2283" w:rsidP="00BF2283">
      <w:pPr>
        <w:autoSpaceDE w:val="0"/>
        <w:autoSpaceDN w:val="0"/>
        <w:adjustRightInd w:val="0"/>
        <w:ind w:firstLine="708"/>
        <w:jc w:val="both"/>
        <w:rPr>
          <w:rFonts w:eastAsiaTheme="minorHAnsi"/>
          <w:color w:val="000000"/>
          <w:sz w:val="28"/>
          <w:szCs w:val="28"/>
          <w:lang w:eastAsia="en-US"/>
        </w:rPr>
      </w:pPr>
    </w:p>
    <w:p w:rsidR="00BF2283" w:rsidRPr="0076223B" w:rsidRDefault="00BF2283" w:rsidP="00BF2283">
      <w:pPr>
        <w:autoSpaceDE w:val="0"/>
        <w:autoSpaceDN w:val="0"/>
        <w:adjustRightInd w:val="0"/>
        <w:ind w:firstLine="708"/>
        <w:jc w:val="center"/>
        <w:rPr>
          <w:sz w:val="28"/>
          <w:szCs w:val="28"/>
        </w:rPr>
      </w:pPr>
      <w:r w:rsidRPr="0076223B">
        <w:rPr>
          <w:sz w:val="28"/>
          <w:szCs w:val="28"/>
        </w:rPr>
        <w:t>Исчерпывающий перечень оснований для отказа</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в приеме документов, необходимых для предоставления услуги</w:t>
      </w:r>
    </w:p>
    <w:p w:rsidR="00BF2283" w:rsidRPr="0076223B" w:rsidRDefault="00BF2283" w:rsidP="00BF2283">
      <w:pPr>
        <w:pStyle w:val="ConsPlusNormal"/>
        <w:tabs>
          <w:tab w:val="left" w:pos="709"/>
        </w:tabs>
        <w:contextualSpacing/>
        <w:jc w:val="center"/>
        <w:rPr>
          <w:rFonts w:ascii="Times New Roman" w:hAnsi="Times New Roman" w:cs="Times New Roman"/>
          <w:sz w:val="28"/>
          <w:szCs w:val="28"/>
        </w:rPr>
      </w:pPr>
    </w:p>
    <w:p w:rsidR="00BF2283" w:rsidRPr="0076223B" w:rsidRDefault="00BF2283" w:rsidP="00BF2283">
      <w:pPr>
        <w:pStyle w:val="ConsPlusNormal"/>
        <w:tabs>
          <w:tab w:val="left" w:pos="709"/>
        </w:tabs>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w:t>
      </w:r>
      <w:r w:rsidRPr="0076223B">
        <w:rPr>
          <w:rFonts w:ascii="Times New Roman" w:hAnsi="Times New Roman" w:cs="Times New Roman"/>
          <w:sz w:val="28"/>
          <w:szCs w:val="28"/>
        </w:rPr>
        <w:lastRenderedPageBreak/>
        <w:t>подписаны заявление и документы, необходимые для предоставления услуги, представленные заявителем в электронной форме, недействительной.</w:t>
      </w: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Исчерпывающий перечень оснований для приостановления</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или отказа в предоставлении услуги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bookmarkStart w:id="5" w:name="P182"/>
      <w:bookmarkEnd w:id="5"/>
      <w:r w:rsidRPr="0076223B">
        <w:rPr>
          <w:rFonts w:ascii="Times New Roman" w:hAnsi="Times New Roman" w:cs="Times New Roman"/>
          <w:sz w:val="28"/>
          <w:szCs w:val="28"/>
        </w:rPr>
        <w:t>19. Приостановление предоставления муниципальной услуги не предусмотрено.</w:t>
      </w:r>
    </w:p>
    <w:p w:rsidR="00BF2283" w:rsidRPr="00AB4DC4" w:rsidRDefault="00BF2283" w:rsidP="00BF2283">
      <w:pPr>
        <w:ind w:firstLine="709"/>
        <w:jc w:val="both"/>
        <w:rPr>
          <w:sz w:val="28"/>
          <w:szCs w:val="28"/>
        </w:rPr>
      </w:pPr>
      <w:r w:rsidRPr="0076223B">
        <w:rPr>
          <w:sz w:val="28"/>
          <w:szCs w:val="28"/>
        </w:rPr>
        <w:t xml:space="preserve">20. </w:t>
      </w:r>
      <w:r w:rsidRPr="00AB4DC4">
        <w:rPr>
          <w:sz w:val="28"/>
          <w:szCs w:val="28"/>
        </w:rPr>
        <w:t>Основанием для отказа во внесении изменений в разрешение на строительство является:</w:t>
      </w:r>
    </w:p>
    <w:p w:rsidR="00BF2283" w:rsidRPr="00216983" w:rsidRDefault="00BF2283" w:rsidP="00BF2283">
      <w:pPr>
        <w:ind w:firstLine="709"/>
        <w:jc w:val="both"/>
        <w:rPr>
          <w:sz w:val="28"/>
          <w:szCs w:val="28"/>
        </w:rPr>
      </w:pPr>
      <w:bookmarkStart w:id="6" w:name="dst355"/>
      <w:bookmarkEnd w:id="6"/>
      <w:r w:rsidRPr="00216983">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28" w:anchor="dst346" w:history="1">
        <w:r w:rsidRPr="00216983">
          <w:rPr>
            <w:sz w:val="28"/>
            <w:szCs w:val="28"/>
          </w:rPr>
          <w:t>пунктами 1</w:t>
        </w:r>
      </w:hyperlink>
      <w:r w:rsidRPr="00216983">
        <w:rPr>
          <w:sz w:val="28"/>
          <w:szCs w:val="28"/>
        </w:rPr>
        <w:t xml:space="preserve"> - </w:t>
      </w:r>
      <w:hyperlink r:id="rId29" w:anchor="dst349" w:history="1">
        <w:r w:rsidRPr="00216983">
          <w:rPr>
            <w:sz w:val="28"/>
            <w:szCs w:val="28"/>
          </w:rPr>
          <w:t>4 части 21.10</w:t>
        </w:r>
      </w:hyperlink>
      <w:r w:rsidRPr="00216983">
        <w:rPr>
          <w:sz w:val="28"/>
          <w:szCs w:val="28"/>
        </w:rPr>
        <w:t xml:space="preserve"> </w:t>
      </w:r>
      <w:r>
        <w:rPr>
          <w:sz w:val="28"/>
          <w:szCs w:val="28"/>
        </w:rPr>
        <w:t>статьи 51 Градостроительного кодекса РФ</w:t>
      </w:r>
      <w:r w:rsidRPr="00216983">
        <w:rPr>
          <w:sz w:val="28"/>
          <w:szCs w:val="28"/>
        </w:rPr>
        <w:t xml:space="preserve">, или отсутствие </w:t>
      </w:r>
      <w:proofErr w:type="gramStart"/>
      <w:r w:rsidRPr="00216983">
        <w:rPr>
          <w:sz w:val="28"/>
          <w:szCs w:val="28"/>
        </w:rPr>
        <w:t>право</w:t>
      </w:r>
      <w:r>
        <w:rPr>
          <w:sz w:val="28"/>
          <w:szCs w:val="28"/>
        </w:rPr>
        <w:t>-</w:t>
      </w:r>
      <w:r w:rsidRPr="00216983">
        <w:rPr>
          <w:sz w:val="28"/>
          <w:szCs w:val="28"/>
        </w:rPr>
        <w:t>устанавливающего</w:t>
      </w:r>
      <w:proofErr w:type="gramEnd"/>
      <w:r w:rsidRPr="00216983">
        <w:rPr>
          <w:sz w:val="28"/>
          <w:szCs w:val="28"/>
        </w:rPr>
        <w:t xml:space="preserve"> документа на земельный участок в случае, указанном в </w:t>
      </w:r>
      <w:hyperlink r:id="rId30" w:anchor="dst352" w:history="1">
        <w:r w:rsidRPr="00216983">
          <w:rPr>
            <w:sz w:val="28"/>
            <w:szCs w:val="28"/>
          </w:rPr>
          <w:t>части 21.13</w:t>
        </w:r>
      </w:hyperlink>
      <w:r w:rsidRPr="00216983">
        <w:rPr>
          <w:sz w:val="28"/>
          <w:szCs w:val="28"/>
        </w:rPr>
        <w:t xml:space="preserve"> </w:t>
      </w:r>
      <w:r>
        <w:rPr>
          <w:sz w:val="28"/>
          <w:szCs w:val="28"/>
        </w:rPr>
        <w:t>статьи 51 Градостроительного кодекса РФ</w:t>
      </w:r>
      <w:r w:rsidRPr="00216983">
        <w:rPr>
          <w:sz w:val="28"/>
          <w:szCs w:val="28"/>
        </w:rPr>
        <w:t>;</w:t>
      </w:r>
    </w:p>
    <w:p w:rsidR="00BF2283" w:rsidRPr="00216983" w:rsidRDefault="00BF2283" w:rsidP="00BF2283">
      <w:pPr>
        <w:ind w:firstLine="709"/>
        <w:jc w:val="both"/>
        <w:rPr>
          <w:sz w:val="28"/>
          <w:szCs w:val="28"/>
        </w:rPr>
      </w:pPr>
      <w:bookmarkStart w:id="7" w:name="dst356"/>
      <w:bookmarkEnd w:id="7"/>
      <w:r w:rsidRPr="00216983">
        <w:rPr>
          <w:sz w:val="28"/>
          <w:szCs w:val="28"/>
        </w:rPr>
        <w:t>2) недостоверность сведений, указанных в уведомлении о переходе прав на земельный участок, права пользования недрами, об образовании з</w:t>
      </w:r>
      <w:r w:rsidRPr="00216983">
        <w:rPr>
          <w:sz w:val="28"/>
          <w:szCs w:val="28"/>
        </w:rPr>
        <w:t>е</w:t>
      </w:r>
      <w:r w:rsidRPr="00216983">
        <w:rPr>
          <w:sz w:val="28"/>
          <w:szCs w:val="28"/>
        </w:rPr>
        <w:t>мельного участка;</w:t>
      </w:r>
    </w:p>
    <w:p w:rsidR="00BF2283" w:rsidRDefault="00BF2283" w:rsidP="00BF2283">
      <w:pPr>
        <w:ind w:firstLine="709"/>
        <w:jc w:val="both"/>
        <w:rPr>
          <w:sz w:val="28"/>
          <w:szCs w:val="28"/>
        </w:rPr>
      </w:pPr>
      <w:bookmarkStart w:id="8" w:name="dst1616"/>
      <w:bookmarkEnd w:id="8"/>
      <w:proofErr w:type="gramStart"/>
      <w:r w:rsidRPr="00216983">
        <w:rPr>
          <w:sz w:val="28"/>
          <w:szCs w:val="28"/>
        </w:rPr>
        <w:t>3) несоответствие планируемого размещения объекта капитального строительства требованиям к строительству, реконструкции объекта кап</w:t>
      </w:r>
      <w:r w:rsidRPr="00216983">
        <w:rPr>
          <w:sz w:val="28"/>
          <w:szCs w:val="28"/>
        </w:rPr>
        <w:t>и</w:t>
      </w:r>
      <w:r w:rsidRPr="00216983">
        <w:rPr>
          <w:sz w:val="28"/>
          <w:szCs w:val="28"/>
        </w:rPr>
        <w:t>тального строительства, установленным на дату выдачи представлен</w:t>
      </w:r>
      <w:r>
        <w:rPr>
          <w:sz w:val="28"/>
          <w:szCs w:val="28"/>
        </w:rPr>
        <w:t>-</w:t>
      </w:r>
      <w:proofErr w:type="spellStart"/>
      <w:r w:rsidRPr="00216983">
        <w:rPr>
          <w:sz w:val="28"/>
          <w:szCs w:val="28"/>
        </w:rPr>
        <w:t>ного</w:t>
      </w:r>
      <w:proofErr w:type="spellEnd"/>
      <w:r w:rsidRPr="00216983">
        <w:rPr>
          <w:sz w:val="28"/>
          <w:szCs w:val="28"/>
        </w:rPr>
        <w:t xml:space="preserve"> для получения разрешения на строительство градостроительного плана з</w:t>
      </w:r>
      <w:r w:rsidRPr="00216983">
        <w:rPr>
          <w:sz w:val="28"/>
          <w:szCs w:val="28"/>
        </w:rPr>
        <w:t>е</w:t>
      </w:r>
      <w:r w:rsidRPr="00216983">
        <w:rPr>
          <w:sz w:val="28"/>
          <w:szCs w:val="28"/>
        </w:rPr>
        <w:t>мельного участка, разрешенному использованию земельного участка и (или) ограничениям, установленным в соответствии с земельным и иным законод</w:t>
      </w:r>
      <w:r w:rsidRPr="00216983">
        <w:rPr>
          <w:sz w:val="28"/>
          <w:szCs w:val="28"/>
        </w:rPr>
        <w:t>а</w:t>
      </w:r>
      <w:r w:rsidRPr="00216983">
        <w:rPr>
          <w:sz w:val="28"/>
          <w:szCs w:val="28"/>
        </w:rPr>
        <w:t xml:space="preserve">тельством Российской Федерации в случае, предусмотренном </w:t>
      </w:r>
      <w:hyperlink r:id="rId31" w:anchor="dst342" w:history="1">
        <w:r w:rsidRPr="00216983">
          <w:rPr>
            <w:sz w:val="28"/>
            <w:szCs w:val="28"/>
          </w:rPr>
          <w:t>частью 21.7</w:t>
        </w:r>
      </w:hyperlink>
      <w:r w:rsidRPr="00216983">
        <w:rPr>
          <w:sz w:val="28"/>
          <w:szCs w:val="28"/>
        </w:rPr>
        <w:t xml:space="preserve"> </w:t>
      </w:r>
      <w:r>
        <w:rPr>
          <w:sz w:val="28"/>
          <w:szCs w:val="28"/>
        </w:rPr>
        <w:t>статьи 51 Градостроительного кодекса РФ</w:t>
      </w:r>
      <w:r w:rsidRPr="00216983">
        <w:rPr>
          <w:sz w:val="28"/>
          <w:szCs w:val="28"/>
        </w:rPr>
        <w:t>.</w:t>
      </w:r>
      <w:proofErr w:type="gramEnd"/>
    </w:p>
    <w:p w:rsidR="00BF2283" w:rsidRPr="0076223B" w:rsidRDefault="00BF2283" w:rsidP="00BF2283">
      <w:pPr>
        <w:pStyle w:val="ConsPlusNormal"/>
        <w:ind w:firstLine="540"/>
        <w:contextualSpacing/>
        <w:jc w:val="both"/>
        <w:rPr>
          <w:rFonts w:ascii="Times New Roman" w:hAnsi="Times New Roman" w:cs="Times New Roman"/>
          <w:color w:val="000000"/>
          <w:sz w:val="28"/>
          <w:szCs w:val="28"/>
        </w:rPr>
      </w:pPr>
    </w:p>
    <w:p w:rsidR="00BF2283" w:rsidRPr="0076223B" w:rsidRDefault="00BF2283" w:rsidP="00BF2283">
      <w:pPr>
        <w:pStyle w:val="ConsPlusNormal"/>
        <w:ind w:firstLine="540"/>
        <w:contextualSpacing/>
        <w:jc w:val="center"/>
        <w:rPr>
          <w:rFonts w:ascii="Times New Roman" w:hAnsi="Times New Roman" w:cs="Times New Roman"/>
          <w:color w:val="000000"/>
          <w:sz w:val="28"/>
          <w:szCs w:val="28"/>
        </w:rPr>
      </w:pPr>
      <w:r w:rsidRPr="0076223B">
        <w:rPr>
          <w:rFonts w:ascii="Times New Roman" w:hAnsi="Times New Roman" w:cs="Times New Roman"/>
          <w:color w:val="000000"/>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BF2283" w:rsidRPr="0076223B" w:rsidRDefault="00BF2283" w:rsidP="00BF2283">
      <w:pPr>
        <w:widowControl w:val="0"/>
        <w:autoSpaceDE w:val="0"/>
        <w:autoSpaceDN w:val="0"/>
        <w:adjustRightInd w:val="0"/>
        <w:ind w:firstLine="709"/>
        <w:jc w:val="both"/>
        <w:outlineLvl w:val="2"/>
        <w:rPr>
          <w:color w:val="000000"/>
          <w:sz w:val="28"/>
          <w:szCs w:val="28"/>
        </w:rPr>
      </w:pPr>
    </w:p>
    <w:p w:rsidR="00BF2283" w:rsidRPr="0076223B" w:rsidRDefault="00BF2283" w:rsidP="00BF2283">
      <w:pPr>
        <w:widowControl w:val="0"/>
        <w:autoSpaceDE w:val="0"/>
        <w:autoSpaceDN w:val="0"/>
        <w:adjustRightInd w:val="0"/>
        <w:ind w:firstLine="709"/>
        <w:jc w:val="both"/>
        <w:outlineLvl w:val="2"/>
        <w:rPr>
          <w:sz w:val="28"/>
          <w:szCs w:val="28"/>
        </w:rPr>
      </w:pPr>
      <w:r w:rsidRPr="0076223B">
        <w:rPr>
          <w:color w:val="000000"/>
          <w:sz w:val="28"/>
          <w:szCs w:val="28"/>
        </w:rPr>
        <w:t xml:space="preserve">21. </w:t>
      </w:r>
      <w:r w:rsidRPr="0076223B">
        <w:rPr>
          <w:sz w:val="28"/>
          <w:szCs w:val="28"/>
        </w:rPr>
        <w:t>Услуги, которые являются необходимыми и обязательными для предоставления муниципальной услуги, не предусмотрены.</w:t>
      </w:r>
    </w:p>
    <w:p w:rsidR="00BF2283" w:rsidRPr="0076223B" w:rsidRDefault="00BF2283" w:rsidP="00BF2283">
      <w:pPr>
        <w:widowControl w:val="0"/>
        <w:autoSpaceDE w:val="0"/>
        <w:autoSpaceDN w:val="0"/>
        <w:adjustRightInd w:val="0"/>
        <w:ind w:firstLine="709"/>
        <w:jc w:val="both"/>
        <w:outlineLvl w:val="2"/>
        <w:rPr>
          <w:sz w:val="28"/>
          <w:szCs w:val="28"/>
        </w:rPr>
      </w:pPr>
    </w:p>
    <w:p w:rsidR="00BF2283" w:rsidRDefault="00BF2283" w:rsidP="00BF2283">
      <w:pPr>
        <w:widowControl w:val="0"/>
        <w:autoSpaceDE w:val="0"/>
        <w:autoSpaceDN w:val="0"/>
        <w:adjustRightInd w:val="0"/>
        <w:ind w:firstLine="709"/>
        <w:jc w:val="center"/>
        <w:outlineLvl w:val="2"/>
        <w:rPr>
          <w:sz w:val="28"/>
          <w:szCs w:val="28"/>
        </w:rPr>
      </w:pPr>
      <w:r w:rsidRPr="0076223B">
        <w:rPr>
          <w:sz w:val="28"/>
          <w:szCs w:val="28"/>
        </w:rPr>
        <w:t>Порядок, размер и основания взимания государственной</w:t>
      </w:r>
      <w:r>
        <w:rPr>
          <w:sz w:val="28"/>
          <w:szCs w:val="28"/>
        </w:rPr>
        <w:t xml:space="preserve"> </w:t>
      </w:r>
      <w:r w:rsidRPr="0076223B">
        <w:rPr>
          <w:sz w:val="28"/>
          <w:szCs w:val="28"/>
        </w:rPr>
        <w:t>пошлины</w:t>
      </w:r>
    </w:p>
    <w:p w:rsidR="00BF2283" w:rsidRDefault="00BF2283" w:rsidP="00BF2283">
      <w:pPr>
        <w:widowControl w:val="0"/>
        <w:autoSpaceDE w:val="0"/>
        <w:autoSpaceDN w:val="0"/>
        <w:adjustRightInd w:val="0"/>
        <w:ind w:firstLine="709"/>
        <w:jc w:val="center"/>
        <w:outlineLvl w:val="2"/>
        <w:rPr>
          <w:sz w:val="28"/>
          <w:szCs w:val="28"/>
        </w:rPr>
      </w:pPr>
      <w:r w:rsidRPr="0076223B">
        <w:rPr>
          <w:sz w:val="28"/>
          <w:szCs w:val="28"/>
        </w:rPr>
        <w:t xml:space="preserve"> или иной платы, взимаемой за предоставление</w:t>
      </w:r>
    </w:p>
    <w:p w:rsidR="00BF2283" w:rsidRPr="0076223B" w:rsidRDefault="00BF2283" w:rsidP="00BF2283">
      <w:pPr>
        <w:widowControl w:val="0"/>
        <w:autoSpaceDE w:val="0"/>
        <w:autoSpaceDN w:val="0"/>
        <w:adjustRightInd w:val="0"/>
        <w:ind w:firstLine="709"/>
        <w:jc w:val="center"/>
        <w:outlineLvl w:val="2"/>
        <w:rPr>
          <w:sz w:val="28"/>
          <w:szCs w:val="28"/>
        </w:rPr>
      </w:pPr>
      <w:r>
        <w:rPr>
          <w:sz w:val="28"/>
          <w:szCs w:val="28"/>
        </w:rPr>
        <w:t xml:space="preserve"> </w:t>
      </w:r>
      <w:r w:rsidRPr="0076223B">
        <w:rPr>
          <w:sz w:val="28"/>
          <w:szCs w:val="28"/>
        </w:rPr>
        <w:t>муниципальной услуги</w:t>
      </w:r>
    </w:p>
    <w:p w:rsidR="00BF2283" w:rsidRPr="0076223B" w:rsidRDefault="00BF2283" w:rsidP="00BF2283">
      <w:pPr>
        <w:widowControl w:val="0"/>
        <w:autoSpaceDE w:val="0"/>
        <w:autoSpaceDN w:val="0"/>
        <w:adjustRightInd w:val="0"/>
        <w:ind w:firstLine="709"/>
        <w:jc w:val="center"/>
        <w:outlineLvl w:val="2"/>
        <w:rPr>
          <w:sz w:val="28"/>
          <w:szCs w:val="28"/>
        </w:rPr>
      </w:pPr>
    </w:p>
    <w:p w:rsidR="00BF2283" w:rsidRDefault="00BF2283" w:rsidP="00BF2283">
      <w:pPr>
        <w:widowControl w:val="0"/>
        <w:autoSpaceDE w:val="0"/>
        <w:autoSpaceDN w:val="0"/>
        <w:adjustRightInd w:val="0"/>
        <w:ind w:firstLine="709"/>
        <w:jc w:val="both"/>
        <w:outlineLvl w:val="2"/>
        <w:rPr>
          <w:sz w:val="28"/>
          <w:szCs w:val="28"/>
        </w:rPr>
      </w:pPr>
      <w:r w:rsidRPr="0076223B">
        <w:rPr>
          <w:sz w:val="28"/>
          <w:szCs w:val="28"/>
        </w:rPr>
        <w:t>Плата за предоставление муниципальной услуги в соответствии с де</w:t>
      </w:r>
      <w:r w:rsidRPr="0076223B">
        <w:rPr>
          <w:sz w:val="28"/>
          <w:szCs w:val="28"/>
        </w:rPr>
        <w:t>й</w:t>
      </w:r>
      <w:r w:rsidRPr="0076223B">
        <w:rPr>
          <w:sz w:val="28"/>
          <w:szCs w:val="28"/>
        </w:rPr>
        <w:t>ствующим законодательством Российской Федерации не предусмотрена.</w:t>
      </w:r>
    </w:p>
    <w:p w:rsidR="00BF2283" w:rsidRPr="0076223B" w:rsidRDefault="00BF2283" w:rsidP="00BF2283">
      <w:pPr>
        <w:widowControl w:val="0"/>
        <w:autoSpaceDE w:val="0"/>
        <w:autoSpaceDN w:val="0"/>
        <w:adjustRightInd w:val="0"/>
        <w:ind w:firstLine="709"/>
        <w:jc w:val="both"/>
        <w:outlineLvl w:val="2"/>
        <w:rPr>
          <w:sz w:val="28"/>
          <w:szCs w:val="28"/>
        </w:rPr>
      </w:pPr>
    </w:p>
    <w:p w:rsidR="00BF2283" w:rsidRDefault="00BF2283" w:rsidP="00BF2283">
      <w:pPr>
        <w:widowControl w:val="0"/>
        <w:autoSpaceDE w:val="0"/>
        <w:autoSpaceDN w:val="0"/>
        <w:adjustRightInd w:val="0"/>
        <w:ind w:firstLine="709"/>
        <w:jc w:val="center"/>
        <w:outlineLvl w:val="2"/>
        <w:rPr>
          <w:sz w:val="28"/>
          <w:szCs w:val="28"/>
        </w:rPr>
      </w:pPr>
      <w:r w:rsidRPr="0076223B">
        <w:rPr>
          <w:sz w:val="28"/>
          <w:szCs w:val="28"/>
        </w:rPr>
        <w:t>Порядок, размер и основания взимания платы</w:t>
      </w:r>
      <w:r>
        <w:rPr>
          <w:sz w:val="28"/>
          <w:szCs w:val="28"/>
        </w:rPr>
        <w:t xml:space="preserve"> </w:t>
      </w:r>
      <w:r w:rsidRPr="0076223B">
        <w:rPr>
          <w:sz w:val="28"/>
          <w:szCs w:val="28"/>
        </w:rPr>
        <w:t>за предоставление</w:t>
      </w:r>
    </w:p>
    <w:p w:rsidR="00BF2283" w:rsidRDefault="00BF2283" w:rsidP="00BF2283">
      <w:pPr>
        <w:widowControl w:val="0"/>
        <w:autoSpaceDE w:val="0"/>
        <w:autoSpaceDN w:val="0"/>
        <w:adjustRightInd w:val="0"/>
        <w:ind w:firstLine="709"/>
        <w:jc w:val="center"/>
        <w:outlineLvl w:val="2"/>
        <w:rPr>
          <w:sz w:val="28"/>
          <w:szCs w:val="28"/>
        </w:rPr>
      </w:pPr>
      <w:r w:rsidRPr="0076223B">
        <w:rPr>
          <w:sz w:val="28"/>
          <w:szCs w:val="28"/>
        </w:rPr>
        <w:t xml:space="preserve"> услуг, которые являются необходимыми</w:t>
      </w:r>
      <w:r>
        <w:rPr>
          <w:sz w:val="28"/>
          <w:szCs w:val="28"/>
        </w:rPr>
        <w:t xml:space="preserve"> </w:t>
      </w:r>
      <w:r w:rsidRPr="0076223B">
        <w:rPr>
          <w:sz w:val="28"/>
          <w:szCs w:val="28"/>
        </w:rPr>
        <w:t>и обязательными</w:t>
      </w:r>
    </w:p>
    <w:p w:rsidR="00BF2283" w:rsidRPr="0076223B" w:rsidRDefault="00BF2283" w:rsidP="00BF2283">
      <w:pPr>
        <w:widowControl w:val="0"/>
        <w:autoSpaceDE w:val="0"/>
        <w:autoSpaceDN w:val="0"/>
        <w:adjustRightInd w:val="0"/>
        <w:ind w:firstLine="709"/>
        <w:jc w:val="center"/>
        <w:outlineLvl w:val="2"/>
        <w:rPr>
          <w:sz w:val="28"/>
          <w:szCs w:val="28"/>
        </w:rPr>
      </w:pPr>
      <w:r w:rsidRPr="0076223B">
        <w:rPr>
          <w:sz w:val="28"/>
          <w:szCs w:val="28"/>
        </w:rPr>
        <w:lastRenderedPageBreak/>
        <w:t xml:space="preserve"> для предоставления муниципальной услуги</w:t>
      </w:r>
    </w:p>
    <w:p w:rsidR="00BF2283" w:rsidRPr="0076223B" w:rsidRDefault="00BF2283" w:rsidP="00BF2283">
      <w:pPr>
        <w:widowControl w:val="0"/>
        <w:autoSpaceDE w:val="0"/>
        <w:autoSpaceDN w:val="0"/>
        <w:adjustRightInd w:val="0"/>
        <w:ind w:firstLine="709"/>
        <w:jc w:val="center"/>
        <w:outlineLvl w:val="2"/>
        <w:rPr>
          <w:sz w:val="28"/>
          <w:szCs w:val="28"/>
        </w:rPr>
      </w:pPr>
    </w:p>
    <w:p w:rsidR="00BF2283" w:rsidRPr="0076223B" w:rsidRDefault="00BF2283" w:rsidP="00BF2283">
      <w:pPr>
        <w:widowControl w:val="0"/>
        <w:autoSpaceDE w:val="0"/>
        <w:autoSpaceDN w:val="0"/>
        <w:adjustRightInd w:val="0"/>
        <w:ind w:firstLine="709"/>
        <w:jc w:val="both"/>
        <w:outlineLvl w:val="2"/>
        <w:rPr>
          <w:sz w:val="28"/>
          <w:szCs w:val="28"/>
        </w:rPr>
      </w:pPr>
      <w:r w:rsidRPr="0076223B">
        <w:rPr>
          <w:sz w:val="28"/>
          <w:szCs w:val="28"/>
        </w:rPr>
        <w:t>Плата за предоставление услуг, которые являются необходимыми и обязательными для предоставления муниципальной услуги, в соответствии с действующим законодательством Российской Федерации не предусмотрена.</w:t>
      </w:r>
    </w:p>
    <w:p w:rsidR="00BF2283" w:rsidRPr="0076223B" w:rsidRDefault="00BF2283" w:rsidP="00BF2283">
      <w:pPr>
        <w:widowControl w:val="0"/>
        <w:autoSpaceDE w:val="0"/>
        <w:autoSpaceDN w:val="0"/>
        <w:adjustRightInd w:val="0"/>
        <w:ind w:firstLine="709"/>
        <w:jc w:val="both"/>
        <w:outlineLvl w:val="2"/>
        <w:rPr>
          <w:sz w:val="28"/>
          <w:szCs w:val="28"/>
        </w:rPr>
      </w:pPr>
    </w:p>
    <w:p w:rsidR="00BF2283" w:rsidRPr="0076223B" w:rsidRDefault="00BF2283" w:rsidP="00BF2283">
      <w:pPr>
        <w:widowControl w:val="0"/>
        <w:autoSpaceDE w:val="0"/>
        <w:autoSpaceDN w:val="0"/>
        <w:adjustRightInd w:val="0"/>
        <w:ind w:firstLine="709"/>
        <w:jc w:val="center"/>
        <w:outlineLvl w:val="2"/>
        <w:rPr>
          <w:sz w:val="28"/>
          <w:szCs w:val="28"/>
        </w:rPr>
      </w:pPr>
      <w:r w:rsidRPr="0076223B">
        <w:rPr>
          <w:sz w:val="28"/>
          <w:szCs w:val="28"/>
        </w:rPr>
        <w:t>Максимальный срок ожидания в очереди при подаче</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заявления о предоставлении услуги и при получении</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результата предоставления услуги</w:t>
      </w:r>
    </w:p>
    <w:p w:rsidR="00BF2283" w:rsidRPr="0076223B" w:rsidRDefault="00BF2283" w:rsidP="00BF2283">
      <w:pPr>
        <w:pStyle w:val="ConsPlusNormal"/>
        <w:contextualSpacing/>
        <w:jc w:val="center"/>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Срок и порядок регистрации заявления о предоставлении</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услуги, в том числе в электронной форме</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23. Заявление о предоставлении услуги с приложением документов, указанных в </w:t>
      </w:r>
      <w:hyperlink w:anchor="P150" w:history="1">
        <w:r w:rsidRPr="0076223B">
          <w:rPr>
            <w:rFonts w:ascii="Times New Roman" w:hAnsi="Times New Roman" w:cs="Times New Roman"/>
            <w:sz w:val="28"/>
            <w:szCs w:val="28"/>
          </w:rPr>
          <w:t>пункте 14</w:t>
        </w:r>
      </w:hyperlink>
      <w:r w:rsidRPr="0076223B">
        <w:rPr>
          <w:rFonts w:ascii="Times New Roman" w:hAnsi="Times New Roman" w:cs="Times New Roman"/>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w:t>
      </w:r>
      <w:r>
        <w:rPr>
          <w:rFonts w:ascii="Times New Roman" w:hAnsi="Times New Roman" w:cs="Times New Roman"/>
          <w:sz w:val="28"/>
          <w:szCs w:val="28"/>
        </w:rPr>
        <w:t>ованную информационную систему «МФЦ»</w:t>
      </w:r>
      <w:r w:rsidRPr="0076223B">
        <w:rPr>
          <w:rFonts w:ascii="Times New Roman" w:hAnsi="Times New Roman" w:cs="Times New Roman"/>
          <w:sz w:val="28"/>
          <w:szCs w:val="28"/>
        </w:rPr>
        <w:t xml:space="preserve">, в Управление - в автоматизированную информационную систему </w:t>
      </w:r>
      <w:proofErr w:type="spellStart"/>
      <w:proofErr w:type="gramStart"/>
      <w:r w:rsidRPr="0076223B">
        <w:rPr>
          <w:rFonts w:ascii="Times New Roman" w:hAnsi="Times New Roman" w:cs="Times New Roman"/>
          <w:sz w:val="28"/>
          <w:szCs w:val="28"/>
        </w:rPr>
        <w:t>градо</w:t>
      </w:r>
      <w:proofErr w:type="spellEnd"/>
      <w:r>
        <w:rPr>
          <w:rFonts w:ascii="Times New Roman" w:hAnsi="Times New Roman" w:cs="Times New Roman"/>
          <w:sz w:val="28"/>
          <w:szCs w:val="28"/>
        </w:rPr>
        <w:t>-</w:t>
      </w:r>
      <w:r w:rsidRPr="0076223B">
        <w:rPr>
          <w:rFonts w:ascii="Times New Roman" w:hAnsi="Times New Roman" w:cs="Times New Roman"/>
          <w:sz w:val="28"/>
          <w:szCs w:val="28"/>
        </w:rPr>
        <w:t>строительной</w:t>
      </w:r>
      <w:proofErr w:type="gramEnd"/>
      <w:r w:rsidRPr="0076223B">
        <w:rPr>
          <w:rFonts w:ascii="Times New Roman" w:hAnsi="Times New Roman" w:cs="Times New Roman"/>
          <w:sz w:val="28"/>
          <w:szCs w:val="28"/>
        </w:rPr>
        <w:t xml:space="preserve"> деятельности Управлении.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BF2283" w:rsidRPr="0076223B" w:rsidRDefault="00BF2283" w:rsidP="00BF2283">
      <w:pPr>
        <w:pStyle w:val="ConsPlusNormal"/>
        <w:ind w:firstLine="709"/>
        <w:contextualSpacing/>
        <w:jc w:val="both"/>
        <w:rPr>
          <w:rFonts w:ascii="Times New Roman" w:hAnsi="Times New Roman" w:cs="Times New Roman"/>
          <w:sz w:val="28"/>
          <w:szCs w:val="28"/>
        </w:rPr>
      </w:pPr>
      <w:bookmarkStart w:id="9" w:name="P212"/>
      <w:bookmarkEnd w:id="9"/>
      <w:r w:rsidRPr="0076223B">
        <w:rPr>
          <w:rFonts w:ascii="Times New Roman" w:hAnsi="Times New Roman" w:cs="Times New Roman"/>
          <w:sz w:val="28"/>
          <w:szCs w:val="28"/>
        </w:rPr>
        <w:t xml:space="preserve">24. </w:t>
      </w:r>
      <w:proofErr w:type="gramStart"/>
      <w:r w:rsidRPr="0076223B">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76223B">
          <w:rPr>
            <w:rFonts w:ascii="Times New Roman" w:hAnsi="Times New Roman" w:cs="Times New Roman"/>
            <w:sz w:val="28"/>
            <w:szCs w:val="28"/>
          </w:rPr>
          <w:t>пункте 14</w:t>
        </w:r>
      </w:hyperlink>
      <w:r w:rsidRPr="0076223B">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w:t>
      </w:r>
      <w:proofErr w:type="spellStart"/>
      <w:r w:rsidRPr="0076223B">
        <w:rPr>
          <w:rFonts w:ascii="Times New Roman" w:hAnsi="Times New Roman" w:cs="Times New Roman"/>
          <w:sz w:val="28"/>
          <w:szCs w:val="28"/>
        </w:rPr>
        <w:t>госу</w:t>
      </w:r>
      <w:proofErr w:type="spellEnd"/>
      <w:r>
        <w:rPr>
          <w:rFonts w:ascii="Times New Roman" w:hAnsi="Times New Roman" w:cs="Times New Roman"/>
          <w:sz w:val="28"/>
          <w:szCs w:val="28"/>
        </w:rPr>
        <w:t>-</w:t>
      </w:r>
      <w:r w:rsidRPr="0076223B">
        <w:rPr>
          <w:rFonts w:ascii="Times New Roman" w:hAnsi="Times New Roman" w:cs="Times New Roman"/>
          <w:sz w:val="28"/>
          <w:szCs w:val="28"/>
        </w:rPr>
        <w:t>дарственных и муниципальных услуг Ставропольского края, регистрируется в день его поступления.</w:t>
      </w:r>
      <w:proofErr w:type="gramEnd"/>
      <w:r w:rsidRPr="0076223B">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Требования к помещениям, в которых предоставляется услуга,</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к местам ожидания и приема заявителей, размещению</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 xml:space="preserve">и оформлению </w:t>
      </w:r>
      <w:proofErr w:type="gramStart"/>
      <w:r w:rsidRPr="0076223B">
        <w:rPr>
          <w:rFonts w:ascii="Times New Roman" w:hAnsi="Times New Roman" w:cs="Times New Roman"/>
          <w:sz w:val="28"/>
          <w:szCs w:val="28"/>
        </w:rPr>
        <w:t>визуальной</w:t>
      </w:r>
      <w:proofErr w:type="gramEnd"/>
      <w:r w:rsidRPr="0076223B">
        <w:rPr>
          <w:rFonts w:ascii="Times New Roman" w:hAnsi="Times New Roman" w:cs="Times New Roman"/>
          <w:sz w:val="28"/>
          <w:szCs w:val="28"/>
        </w:rPr>
        <w:t>, текстовой и мультимедийной</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информации о порядке предоставления услуги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25. Требования к помещениям Управления, в которых предоставляется услуга, к местам ожидания и приема заявителей.</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lastRenderedPageBreak/>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w:t>
      </w:r>
      <w:r>
        <w:rPr>
          <w:rFonts w:ascii="Times New Roman" w:hAnsi="Times New Roman" w:cs="Times New Roman"/>
          <w:sz w:val="28"/>
          <w:szCs w:val="28"/>
        </w:rPr>
        <w:t>б</w:t>
      </w:r>
      <w:r w:rsidRPr="0076223B">
        <w:rPr>
          <w:rFonts w:ascii="Times New Roman" w:hAnsi="Times New Roman" w:cs="Times New Roman"/>
          <w:sz w:val="28"/>
          <w:szCs w:val="28"/>
        </w:rPr>
        <w:t xml:space="preserve"> Управлении: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наименование;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место нахождения;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график работы.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номера кабинета;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времени перерыва, технического перерыва.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26. Требования к размещению и оформлению визуальной, текстовой информации в Управлении.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6223B">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6223B">
        <w:rPr>
          <w:rFonts w:ascii="Times New Roman" w:hAnsi="Times New Roman" w:cs="Times New Roman"/>
          <w:sz w:val="28"/>
          <w:szCs w:val="28"/>
        </w:rPr>
        <w:t>информация о размещении работников Управления;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76223B">
        <w:rPr>
          <w:rFonts w:ascii="Times New Roman" w:hAnsi="Times New Roman" w:cs="Times New Roman"/>
          <w:sz w:val="28"/>
          <w:szCs w:val="28"/>
        </w:rPr>
        <w:t>перечень муниципальных услуг, предоставляемых Управлением;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76223B">
        <w:rPr>
          <w:rFonts w:ascii="Times New Roman" w:hAnsi="Times New Roman" w:cs="Times New Roman"/>
          <w:sz w:val="28"/>
          <w:szCs w:val="28"/>
        </w:rPr>
        <w:t xml:space="preserve">перечень документов, необходимых для предоставления </w:t>
      </w:r>
      <w:proofErr w:type="spellStart"/>
      <w:proofErr w:type="gramStart"/>
      <w:r w:rsidRPr="0076223B">
        <w:rPr>
          <w:rFonts w:ascii="Times New Roman" w:hAnsi="Times New Roman" w:cs="Times New Roman"/>
          <w:sz w:val="28"/>
          <w:szCs w:val="28"/>
        </w:rPr>
        <w:t>муници</w:t>
      </w:r>
      <w:r>
        <w:rPr>
          <w:rFonts w:ascii="Times New Roman" w:hAnsi="Times New Roman" w:cs="Times New Roman"/>
          <w:sz w:val="28"/>
          <w:szCs w:val="28"/>
        </w:rPr>
        <w:t>-</w:t>
      </w:r>
      <w:r w:rsidRPr="0076223B">
        <w:rPr>
          <w:rFonts w:ascii="Times New Roman" w:hAnsi="Times New Roman" w:cs="Times New Roman"/>
          <w:sz w:val="28"/>
          <w:szCs w:val="28"/>
        </w:rPr>
        <w:t>пальной</w:t>
      </w:r>
      <w:proofErr w:type="spellEnd"/>
      <w:proofErr w:type="gramEnd"/>
      <w:r w:rsidRPr="0076223B">
        <w:rPr>
          <w:rFonts w:ascii="Times New Roman" w:hAnsi="Times New Roman" w:cs="Times New Roman"/>
          <w:sz w:val="28"/>
          <w:szCs w:val="28"/>
        </w:rPr>
        <w:t xml:space="preserve"> услуги, и требования, предъявляемые к документам;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76223B">
        <w:rPr>
          <w:rFonts w:ascii="Times New Roman" w:hAnsi="Times New Roman" w:cs="Times New Roman"/>
          <w:sz w:val="28"/>
          <w:szCs w:val="28"/>
        </w:rPr>
        <w:t>сроки предоставления муниципальной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27. Требования к помещениям, местам ожидания и приема заявителей в Центре.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lastRenderedPageBreak/>
        <w:t>Вход в здание оборудуется информационной табличкой (вывеской)</w:t>
      </w:r>
      <w:r>
        <w:rPr>
          <w:rFonts w:ascii="Times New Roman" w:hAnsi="Times New Roman" w:cs="Times New Roman"/>
          <w:sz w:val="28"/>
          <w:szCs w:val="28"/>
        </w:rPr>
        <w:t>, которая располагается рядом с</w:t>
      </w:r>
      <w:r w:rsidRPr="0076223B">
        <w:rPr>
          <w:rFonts w:ascii="Times New Roman" w:hAnsi="Times New Roman" w:cs="Times New Roman"/>
          <w:sz w:val="28"/>
          <w:szCs w:val="28"/>
        </w:rPr>
        <w:t xml:space="preserve"> входом и содержит следующую информацию о Центре: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наименование;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место нахождения;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режим работы;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номер телефона группы информационной поддержки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адрес электронной почты.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Выход из здания Центра оборудуется соответствующим указателем.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сектор информирования и ожидания;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сектор приема заявителей.</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Сектор информирования и ожидания включает:</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платежный терминал (терминал для электронной оплаты), представляющий собой программно-аппаратный комплекс, </w:t>
      </w:r>
      <w:proofErr w:type="spellStart"/>
      <w:proofErr w:type="gramStart"/>
      <w:r w:rsidRPr="0076223B">
        <w:rPr>
          <w:rFonts w:ascii="Times New Roman" w:hAnsi="Times New Roman" w:cs="Times New Roman"/>
          <w:sz w:val="28"/>
          <w:szCs w:val="28"/>
        </w:rPr>
        <w:t>функцио</w:t>
      </w:r>
      <w:r>
        <w:rPr>
          <w:rFonts w:ascii="Times New Roman" w:hAnsi="Times New Roman" w:cs="Times New Roman"/>
          <w:sz w:val="28"/>
          <w:szCs w:val="28"/>
        </w:rPr>
        <w:t>-</w:t>
      </w:r>
      <w:r w:rsidRPr="0076223B">
        <w:rPr>
          <w:rFonts w:ascii="Times New Roman" w:hAnsi="Times New Roman" w:cs="Times New Roman"/>
          <w:sz w:val="28"/>
          <w:szCs w:val="28"/>
        </w:rPr>
        <w:t>нирующий</w:t>
      </w:r>
      <w:proofErr w:type="spellEnd"/>
      <w:proofErr w:type="gramEnd"/>
      <w:r w:rsidRPr="0076223B">
        <w:rPr>
          <w:rFonts w:ascii="Times New Roman" w:hAnsi="Times New Roman" w:cs="Times New Roman"/>
          <w:sz w:val="28"/>
          <w:szCs w:val="28"/>
        </w:rPr>
        <w:t xml:space="preserve"> в автоматическом режиме и предназначенный для обеспечения приема платежей от физических лиц при оказании платных муниципальных услуг;</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стулья, кресельные секции, скамьи (</w:t>
      </w:r>
      <w:proofErr w:type="spellStart"/>
      <w:r w:rsidRPr="0076223B">
        <w:rPr>
          <w:rFonts w:ascii="Times New Roman" w:hAnsi="Times New Roman" w:cs="Times New Roman"/>
          <w:sz w:val="28"/>
          <w:szCs w:val="28"/>
        </w:rPr>
        <w:t>банкетки</w:t>
      </w:r>
      <w:proofErr w:type="spellEnd"/>
      <w:r w:rsidRPr="0076223B">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электронную систему управления очередью, предназначенную:</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регистрации заявителя в очереди;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отображения статуса очереди;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lastRenderedPageBreak/>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6223B">
        <w:rPr>
          <w:rFonts w:ascii="Times New Roman" w:hAnsi="Times New Roman" w:cs="Times New Roman"/>
          <w:sz w:val="28"/>
          <w:szCs w:val="28"/>
        </w:rPr>
        <w:t>информационное табло;</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6223B">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76223B">
          <w:rPr>
            <w:rFonts w:ascii="Times New Roman" w:hAnsi="Times New Roman" w:cs="Times New Roman"/>
            <w:sz w:val="28"/>
            <w:szCs w:val="28"/>
          </w:rPr>
          <w:t>пункте 7</w:t>
        </w:r>
      </w:hyperlink>
      <w:r w:rsidRPr="0076223B">
        <w:rPr>
          <w:rFonts w:ascii="Times New Roman" w:hAnsi="Times New Roman" w:cs="Times New Roman"/>
          <w:sz w:val="28"/>
          <w:szCs w:val="28"/>
        </w:rPr>
        <w:t xml:space="preserve"> Административного регламента;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76223B">
        <w:rPr>
          <w:rFonts w:ascii="Times New Roman" w:hAnsi="Times New Roman" w:cs="Times New Roman"/>
          <w:sz w:val="28"/>
          <w:szCs w:val="28"/>
        </w:rPr>
        <w:t>информационный киоск, обеспечивающий доступ к следующей информации: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76223B">
        <w:rPr>
          <w:rFonts w:ascii="Times New Roman" w:hAnsi="Times New Roman" w:cs="Times New Roman"/>
          <w:sz w:val="28"/>
          <w:szCs w:val="28"/>
        </w:rPr>
        <w:t>переч</w:t>
      </w:r>
      <w:r>
        <w:rPr>
          <w:rFonts w:ascii="Times New Roman" w:hAnsi="Times New Roman" w:cs="Times New Roman"/>
          <w:sz w:val="28"/>
          <w:szCs w:val="28"/>
        </w:rPr>
        <w:t>ень</w:t>
      </w:r>
      <w:r w:rsidRPr="0076223B">
        <w:rPr>
          <w:rFonts w:ascii="Times New Roman" w:hAnsi="Times New Roman" w:cs="Times New Roman"/>
          <w:sz w:val="28"/>
          <w:szCs w:val="28"/>
        </w:rPr>
        <w:t xml:space="preserve"> документов, необходимых для получения услуги;</w:t>
      </w:r>
    </w:p>
    <w:p w:rsidR="00BF228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 полная версия</w:t>
      </w:r>
      <w:r w:rsidRPr="0076223B">
        <w:rPr>
          <w:rFonts w:ascii="Times New Roman" w:hAnsi="Times New Roman" w:cs="Times New Roman"/>
          <w:sz w:val="28"/>
          <w:szCs w:val="28"/>
        </w:rPr>
        <w:t xml:space="preserve"> текста Административного регламента.</w:t>
      </w:r>
    </w:p>
    <w:p w:rsidR="00BF2283" w:rsidRPr="00A22BAE" w:rsidRDefault="00BF2283" w:rsidP="00BF2283">
      <w:pPr>
        <w:widowControl w:val="0"/>
        <w:autoSpaceDE w:val="0"/>
        <w:autoSpaceDN w:val="0"/>
        <w:ind w:firstLine="709"/>
        <w:contextualSpacing/>
        <w:jc w:val="both"/>
        <w:rPr>
          <w:sz w:val="28"/>
          <w:szCs w:val="28"/>
        </w:rPr>
      </w:pPr>
      <w:r>
        <w:rPr>
          <w:rFonts w:eastAsiaTheme="minorHAnsi"/>
          <w:sz w:val="28"/>
          <w:szCs w:val="28"/>
          <w:lang w:eastAsia="en-US"/>
        </w:rPr>
        <w:t xml:space="preserve">29. </w:t>
      </w:r>
      <w:r w:rsidRPr="00A22BAE">
        <w:rPr>
          <w:rFonts w:eastAsiaTheme="minorHAnsi"/>
          <w:sz w:val="28"/>
          <w:szCs w:val="28"/>
          <w:lang w:eastAsia="en-US"/>
        </w:rPr>
        <w:t>Инвалидам (включая инвалидов, использующих кресла-коляски и собак-проводников) обеспечивается беспрепятственный доступ к помещен</w:t>
      </w:r>
      <w:r w:rsidRPr="00A22BAE">
        <w:rPr>
          <w:rFonts w:eastAsiaTheme="minorHAnsi"/>
          <w:sz w:val="28"/>
          <w:szCs w:val="28"/>
          <w:lang w:eastAsia="en-US"/>
        </w:rPr>
        <w:t>и</w:t>
      </w:r>
      <w:r w:rsidRPr="00A22BAE">
        <w:rPr>
          <w:rFonts w:eastAsiaTheme="minorHAnsi"/>
          <w:sz w:val="28"/>
          <w:szCs w:val="28"/>
          <w:lang w:eastAsia="en-US"/>
        </w:rPr>
        <w:t>ям, в которых предоставляется муниципальная услуга, к залу ожидания, м</w:t>
      </w:r>
      <w:r w:rsidRPr="00A22BAE">
        <w:rPr>
          <w:rFonts w:eastAsiaTheme="minorHAnsi"/>
          <w:sz w:val="28"/>
          <w:szCs w:val="28"/>
          <w:lang w:eastAsia="en-US"/>
        </w:rPr>
        <w:t>е</w:t>
      </w:r>
      <w:r w:rsidRPr="00A22BAE">
        <w:rPr>
          <w:rFonts w:eastAsiaTheme="minorHAnsi"/>
          <w:sz w:val="28"/>
          <w:szCs w:val="28"/>
          <w:lang w:eastAsia="en-US"/>
        </w:rPr>
        <w:t>стам для заполнения Заявки, информационным стендам с образцами их з</w:t>
      </w:r>
      <w:r w:rsidRPr="00A22BAE">
        <w:rPr>
          <w:rFonts w:eastAsiaTheme="minorHAnsi"/>
          <w:sz w:val="28"/>
          <w:szCs w:val="28"/>
          <w:lang w:eastAsia="en-US"/>
        </w:rPr>
        <w:t>а</w:t>
      </w:r>
      <w:r w:rsidRPr="00A22BAE">
        <w:rPr>
          <w:rFonts w:eastAsiaTheme="minorHAnsi"/>
          <w:sz w:val="28"/>
          <w:szCs w:val="28"/>
          <w:lang w:eastAsia="en-US"/>
        </w:rPr>
        <w:t>полнения и перечнем документов, необходимых для предоставления мун</w:t>
      </w:r>
      <w:r w:rsidRPr="00A22BAE">
        <w:rPr>
          <w:rFonts w:eastAsiaTheme="minorHAnsi"/>
          <w:sz w:val="28"/>
          <w:szCs w:val="28"/>
          <w:lang w:eastAsia="en-US"/>
        </w:rPr>
        <w:t>и</w:t>
      </w:r>
      <w:r w:rsidRPr="00A22BAE">
        <w:rPr>
          <w:rFonts w:eastAsiaTheme="minorHAnsi"/>
          <w:sz w:val="28"/>
          <w:szCs w:val="28"/>
          <w:lang w:eastAsia="en-US"/>
        </w:rPr>
        <w:t>ципальной услуги (далее - объекты инфраструктуры), в том числе обеспеч</w:t>
      </w:r>
      <w:r w:rsidRPr="00A22BAE">
        <w:rPr>
          <w:rFonts w:eastAsiaTheme="minorHAnsi"/>
          <w:sz w:val="28"/>
          <w:szCs w:val="28"/>
          <w:lang w:eastAsia="en-US"/>
        </w:rPr>
        <w:t>и</w:t>
      </w:r>
      <w:r w:rsidRPr="00A22BAE">
        <w:rPr>
          <w:rFonts w:eastAsiaTheme="minorHAnsi"/>
          <w:sz w:val="28"/>
          <w:szCs w:val="28"/>
          <w:lang w:eastAsia="en-US"/>
        </w:rPr>
        <w:t>ваются:</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Pr="00A22BAE">
        <w:rPr>
          <w:rFonts w:eastAsiaTheme="minorHAnsi"/>
          <w:sz w:val="28"/>
          <w:szCs w:val="28"/>
          <w:lang w:eastAsia="en-US"/>
        </w:rPr>
        <w:t>доступность для инвалидов объектов инфраструктуры в соотве</w:t>
      </w:r>
      <w:r w:rsidRPr="00A22BAE">
        <w:rPr>
          <w:rFonts w:eastAsiaTheme="minorHAnsi"/>
          <w:sz w:val="28"/>
          <w:szCs w:val="28"/>
          <w:lang w:eastAsia="en-US"/>
        </w:rPr>
        <w:t>т</w:t>
      </w:r>
      <w:r w:rsidRPr="00A22BAE">
        <w:rPr>
          <w:rFonts w:eastAsiaTheme="minorHAnsi"/>
          <w:sz w:val="28"/>
          <w:szCs w:val="28"/>
          <w:lang w:eastAsia="en-US"/>
        </w:rPr>
        <w:t>ствии с законодательством Российской Федерации о социальной защите и</w:t>
      </w:r>
      <w:r w:rsidRPr="00A22BAE">
        <w:rPr>
          <w:rFonts w:eastAsiaTheme="minorHAnsi"/>
          <w:sz w:val="28"/>
          <w:szCs w:val="28"/>
          <w:lang w:eastAsia="en-US"/>
        </w:rPr>
        <w:t>н</w:t>
      </w:r>
      <w:r w:rsidRPr="00A22BAE">
        <w:rPr>
          <w:rFonts w:eastAsiaTheme="minorHAnsi"/>
          <w:sz w:val="28"/>
          <w:szCs w:val="28"/>
          <w:lang w:eastAsia="en-US"/>
        </w:rPr>
        <w:t>валидов;</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Pr="00A22BAE">
        <w:rPr>
          <w:rFonts w:eastAsiaTheme="minorHAnsi"/>
          <w:sz w:val="28"/>
          <w:szCs w:val="28"/>
          <w:lang w:eastAsia="en-US"/>
        </w:rPr>
        <w:t>возможность самостоятельного передвижения по объектам инфр</w:t>
      </w:r>
      <w:r w:rsidRPr="00A22BAE">
        <w:rPr>
          <w:rFonts w:eastAsiaTheme="minorHAnsi"/>
          <w:sz w:val="28"/>
          <w:szCs w:val="28"/>
          <w:lang w:eastAsia="en-US"/>
        </w:rPr>
        <w:t>а</w:t>
      </w:r>
      <w:r w:rsidRPr="00A22BAE">
        <w:rPr>
          <w:rFonts w:eastAsiaTheme="minorHAnsi"/>
          <w:sz w:val="28"/>
          <w:szCs w:val="28"/>
          <w:lang w:eastAsia="en-US"/>
        </w:rPr>
        <w:t>структуры, входа в них и выхода из них, в том числе с использованием кре</w:t>
      </w:r>
      <w:r w:rsidRPr="00A22BAE">
        <w:rPr>
          <w:rFonts w:eastAsiaTheme="minorHAnsi"/>
          <w:sz w:val="28"/>
          <w:szCs w:val="28"/>
          <w:lang w:eastAsia="en-US"/>
        </w:rPr>
        <w:t>с</w:t>
      </w:r>
      <w:r w:rsidRPr="00A22BAE">
        <w:rPr>
          <w:rFonts w:eastAsiaTheme="minorHAnsi"/>
          <w:sz w:val="28"/>
          <w:szCs w:val="28"/>
          <w:lang w:eastAsia="en-US"/>
        </w:rPr>
        <w:t>ла-коляски;</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Pr="00A22BAE">
        <w:rPr>
          <w:rFonts w:eastAsiaTheme="minorHAnsi"/>
          <w:sz w:val="28"/>
          <w:szCs w:val="28"/>
          <w:lang w:eastAsia="en-US"/>
        </w:rPr>
        <w:t>сопровождение инвалидов, имеющих стойкие расстройства функции зрения и самостоятельного передвижения, и оказание им помощи;</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w:t>
      </w:r>
      <w:r w:rsidRPr="00A22BAE">
        <w:rPr>
          <w:rFonts w:eastAsiaTheme="minorHAnsi"/>
          <w:sz w:val="28"/>
          <w:szCs w:val="28"/>
          <w:lang w:eastAsia="en-US"/>
        </w:rPr>
        <w:t>размещение оборудования и носителей информации, необходимых для обеспечения беспрепятственного доступа к объектам инфраструктуры с учетом ограничения их жизнедеятельности;</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w:t>
      </w:r>
      <w:r w:rsidRPr="00A22BAE">
        <w:rPr>
          <w:rFonts w:eastAsiaTheme="minorHAns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w:t>
      </w:r>
      <w:r w:rsidRPr="00A22BAE">
        <w:rPr>
          <w:rFonts w:eastAsiaTheme="minorHAnsi"/>
          <w:sz w:val="28"/>
          <w:szCs w:val="28"/>
          <w:lang w:eastAsia="en-US"/>
        </w:rPr>
        <w:t>н</w:t>
      </w:r>
      <w:r w:rsidRPr="00A22BAE">
        <w:rPr>
          <w:rFonts w:eastAsiaTheme="minorHAnsi"/>
          <w:sz w:val="28"/>
          <w:szCs w:val="28"/>
          <w:lang w:eastAsia="en-US"/>
        </w:rPr>
        <w:t xml:space="preserve">формации знаками, выполненными рельефно-точечным шрифтом Брайля, допуск </w:t>
      </w:r>
      <w:proofErr w:type="spellStart"/>
      <w:r w:rsidRPr="00A22BAE">
        <w:rPr>
          <w:rFonts w:eastAsiaTheme="minorHAnsi"/>
          <w:sz w:val="28"/>
          <w:szCs w:val="28"/>
          <w:lang w:eastAsia="en-US"/>
        </w:rPr>
        <w:t>сурдопереводчика</w:t>
      </w:r>
      <w:proofErr w:type="spellEnd"/>
      <w:r w:rsidRPr="00A22BAE">
        <w:rPr>
          <w:rFonts w:eastAsiaTheme="minorHAnsi"/>
          <w:sz w:val="28"/>
          <w:szCs w:val="28"/>
          <w:lang w:eastAsia="en-US"/>
        </w:rPr>
        <w:t xml:space="preserve"> и </w:t>
      </w:r>
      <w:proofErr w:type="spellStart"/>
      <w:r w:rsidRPr="00A22BAE">
        <w:rPr>
          <w:rFonts w:eastAsiaTheme="minorHAnsi"/>
          <w:sz w:val="28"/>
          <w:szCs w:val="28"/>
          <w:lang w:eastAsia="en-US"/>
        </w:rPr>
        <w:t>тифлосурдопереводчика</w:t>
      </w:r>
      <w:proofErr w:type="spellEnd"/>
      <w:r w:rsidRPr="00A22BAE">
        <w:rPr>
          <w:rFonts w:eastAsiaTheme="minorHAnsi"/>
          <w:sz w:val="28"/>
          <w:szCs w:val="28"/>
          <w:lang w:eastAsia="en-US"/>
        </w:rPr>
        <w:t>;</w:t>
      </w:r>
    </w:p>
    <w:p w:rsidR="00BF2283" w:rsidRPr="00A22BAE" w:rsidRDefault="00BF2283" w:rsidP="00BF228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6) </w:t>
      </w:r>
      <w:r w:rsidRPr="00A22BAE">
        <w:rPr>
          <w:rFonts w:eastAsiaTheme="minorHAnsi"/>
          <w:sz w:val="28"/>
          <w:szCs w:val="28"/>
          <w:lang w:eastAsia="en-US"/>
        </w:rPr>
        <w:t>допуск на объекты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w:t>
      </w:r>
      <w:r w:rsidRPr="00A22BAE">
        <w:rPr>
          <w:rFonts w:eastAsiaTheme="minorHAnsi"/>
          <w:sz w:val="28"/>
          <w:szCs w:val="28"/>
          <w:lang w:eastAsia="en-US"/>
        </w:rPr>
        <w:t>и</w:t>
      </w:r>
      <w:r w:rsidRPr="00A22BAE">
        <w:rPr>
          <w:rFonts w:eastAsiaTheme="minorHAnsi"/>
          <w:sz w:val="28"/>
          <w:szCs w:val="28"/>
          <w:lang w:eastAsia="en-US"/>
        </w:rPr>
        <w:t>тельной власти, осуществляющим функции по выработке и реализации гос</w:t>
      </w:r>
      <w:r w:rsidRPr="00A22BAE">
        <w:rPr>
          <w:rFonts w:eastAsiaTheme="minorHAnsi"/>
          <w:sz w:val="28"/>
          <w:szCs w:val="28"/>
          <w:lang w:eastAsia="en-US"/>
        </w:rPr>
        <w:t>у</w:t>
      </w:r>
      <w:r w:rsidRPr="00A22BAE">
        <w:rPr>
          <w:rFonts w:eastAsiaTheme="minorHAnsi"/>
          <w:sz w:val="28"/>
          <w:szCs w:val="28"/>
          <w:lang w:eastAsia="en-US"/>
        </w:rPr>
        <w:t>дарственной политики и нормативно-правовому регулированию в сфере с</w:t>
      </w:r>
      <w:r w:rsidRPr="00A22BAE">
        <w:rPr>
          <w:rFonts w:eastAsiaTheme="minorHAnsi"/>
          <w:sz w:val="28"/>
          <w:szCs w:val="28"/>
          <w:lang w:eastAsia="en-US"/>
        </w:rPr>
        <w:t>о</w:t>
      </w:r>
      <w:r w:rsidRPr="00A22BAE">
        <w:rPr>
          <w:rFonts w:eastAsiaTheme="minorHAnsi"/>
          <w:sz w:val="28"/>
          <w:szCs w:val="28"/>
          <w:lang w:eastAsia="en-US"/>
        </w:rPr>
        <w:t>циальной защиты населения;</w:t>
      </w:r>
      <w:proofErr w:type="gramEnd"/>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7) </w:t>
      </w:r>
      <w:r w:rsidRPr="00A22BAE">
        <w:rPr>
          <w:rFonts w:eastAsiaTheme="minorHAnsi"/>
          <w:sz w:val="28"/>
          <w:szCs w:val="28"/>
          <w:lang w:eastAsia="en-US"/>
        </w:rPr>
        <w:t xml:space="preserve">оказание сотрудниками Управления, предоставляющим </w:t>
      </w:r>
      <w:proofErr w:type="spellStart"/>
      <w:proofErr w:type="gramStart"/>
      <w:r w:rsidRPr="00A22BAE">
        <w:rPr>
          <w:rFonts w:eastAsiaTheme="minorHAnsi"/>
          <w:sz w:val="28"/>
          <w:szCs w:val="28"/>
          <w:lang w:eastAsia="en-US"/>
        </w:rPr>
        <w:t>муници</w:t>
      </w:r>
      <w:r>
        <w:rPr>
          <w:rFonts w:eastAsiaTheme="minorHAnsi"/>
          <w:sz w:val="28"/>
          <w:szCs w:val="28"/>
          <w:lang w:eastAsia="en-US"/>
        </w:rPr>
        <w:t>-</w:t>
      </w:r>
      <w:r w:rsidRPr="00A22BAE">
        <w:rPr>
          <w:rFonts w:eastAsiaTheme="minorHAnsi"/>
          <w:sz w:val="28"/>
          <w:szCs w:val="28"/>
          <w:lang w:eastAsia="en-US"/>
        </w:rPr>
        <w:t>пальную</w:t>
      </w:r>
      <w:proofErr w:type="spellEnd"/>
      <w:proofErr w:type="gramEnd"/>
      <w:r w:rsidRPr="00A22BAE">
        <w:rPr>
          <w:rFonts w:eastAsiaTheme="minorHAnsi"/>
          <w:sz w:val="28"/>
          <w:szCs w:val="28"/>
          <w:lang w:eastAsia="en-US"/>
        </w:rPr>
        <w:t xml:space="preserve"> услугу, помощи инвалидам в преодолении барьеров, мешающих п</w:t>
      </w:r>
      <w:r w:rsidRPr="00A22BAE">
        <w:rPr>
          <w:rFonts w:eastAsiaTheme="minorHAnsi"/>
          <w:sz w:val="28"/>
          <w:szCs w:val="28"/>
          <w:lang w:eastAsia="en-US"/>
        </w:rPr>
        <w:t>о</w:t>
      </w:r>
      <w:r w:rsidRPr="00A22BAE">
        <w:rPr>
          <w:rFonts w:eastAsiaTheme="minorHAnsi"/>
          <w:sz w:val="28"/>
          <w:szCs w:val="28"/>
          <w:lang w:eastAsia="en-US"/>
        </w:rPr>
        <w:t>лучению ими муниципальной услуги наравне с другими лицами;</w:t>
      </w:r>
    </w:p>
    <w:p w:rsidR="00BF2283" w:rsidRPr="00A22BAE" w:rsidRDefault="00BF2283" w:rsidP="00BF2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w:t>
      </w:r>
      <w:r w:rsidRPr="00A22BAE">
        <w:rPr>
          <w:rFonts w:eastAsiaTheme="minorHAnsi"/>
          <w:sz w:val="28"/>
          <w:szCs w:val="28"/>
          <w:lang w:eastAsia="en-US"/>
        </w:rPr>
        <w:t>предоставление, при необходимости, муниципальной услуги по м</w:t>
      </w:r>
      <w:r w:rsidRPr="00A22BAE">
        <w:rPr>
          <w:rFonts w:eastAsiaTheme="minorHAnsi"/>
          <w:sz w:val="28"/>
          <w:szCs w:val="28"/>
          <w:lang w:eastAsia="en-US"/>
        </w:rPr>
        <w:t>е</w:t>
      </w:r>
      <w:r w:rsidRPr="00A22BAE">
        <w:rPr>
          <w:rFonts w:eastAsiaTheme="minorHAnsi"/>
          <w:sz w:val="28"/>
          <w:szCs w:val="28"/>
          <w:lang w:eastAsia="en-US"/>
        </w:rPr>
        <w:t>сту жительства инвалида или в дистанционном режиме.</w:t>
      </w:r>
    </w:p>
    <w:p w:rsidR="00BF2283" w:rsidRPr="00A22BAE" w:rsidRDefault="00BF2283" w:rsidP="00BF2283">
      <w:pPr>
        <w:autoSpaceDE w:val="0"/>
        <w:autoSpaceDN w:val="0"/>
        <w:adjustRightInd w:val="0"/>
        <w:ind w:firstLine="709"/>
        <w:jc w:val="both"/>
        <w:rPr>
          <w:rFonts w:eastAsiaTheme="minorHAnsi"/>
          <w:sz w:val="28"/>
          <w:szCs w:val="28"/>
          <w:lang w:eastAsia="en-US"/>
        </w:rPr>
      </w:pPr>
      <w:r w:rsidRPr="00A22BAE">
        <w:rPr>
          <w:rFonts w:eastAsiaTheme="minorHAnsi"/>
          <w:sz w:val="28"/>
          <w:szCs w:val="28"/>
          <w:lang w:eastAsia="en-US"/>
        </w:rPr>
        <w:t>В Управлении осуществляется инструктирование сотрудников, учас</w:t>
      </w:r>
      <w:r w:rsidRPr="00A22BAE">
        <w:rPr>
          <w:rFonts w:eastAsiaTheme="minorHAnsi"/>
          <w:sz w:val="28"/>
          <w:szCs w:val="28"/>
          <w:lang w:eastAsia="en-US"/>
        </w:rPr>
        <w:t>т</w:t>
      </w:r>
      <w:r w:rsidRPr="00A22BAE">
        <w:rPr>
          <w:rFonts w:eastAsiaTheme="minorHAnsi"/>
          <w:sz w:val="28"/>
          <w:szCs w:val="28"/>
          <w:lang w:eastAsia="en-US"/>
        </w:rPr>
        <w:t xml:space="preserve">вующих в предоставлении муниципальной услуги, по вопросам, связанным с обеспечением доступности для инвалидов объектов </w:t>
      </w:r>
      <w:proofErr w:type="gramStart"/>
      <w:r w:rsidRPr="00A22BAE">
        <w:rPr>
          <w:rFonts w:eastAsiaTheme="minorHAnsi"/>
          <w:sz w:val="28"/>
          <w:szCs w:val="28"/>
          <w:lang w:eastAsia="en-US"/>
        </w:rPr>
        <w:t>инфра</w:t>
      </w:r>
      <w:r>
        <w:rPr>
          <w:rFonts w:eastAsiaTheme="minorHAnsi"/>
          <w:sz w:val="28"/>
          <w:szCs w:val="28"/>
          <w:lang w:eastAsia="en-US"/>
        </w:rPr>
        <w:t>-</w:t>
      </w:r>
      <w:r w:rsidRPr="00A22BAE">
        <w:rPr>
          <w:rFonts w:eastAsiaTheme="minorHAnsi"/>
          <w:sz w:val="28"/>
          <w:szCs w:val="28"/>
          <w:lang w:eastAsia="en-US"/>
        </w:rPr>
        <w:t>структуры</w:t>
      </w:r>
      <w:proofErr w:type="gramEnd"/>
      <w:r w:rsidRPr="00A22BAE">
        <w:rPr>
          <w:rFonts w:eastAsiaTheme="minorHAnsi"/>
          <w:sz w:val="28"/>
          <w:szCs w:val="28"/>
          <w:lang w:eastAsia="en-US"/>
        </w:rPr>
        <w:t xml:space="preserve"> и м</w:t>
      </w:r>
      <w:r w:rsidRPr="00A22BAE">
        <w:rPr>
          <w:rFonts w:eastAsiaTheme="minorHAnsi"/>
          <w:sz w:val="28"/>
          <w:szCs w:val="28"/>
          <w:lang w:eastAsia="en-US"/>
        </w:rPr>
        <w:t>у</w:t>
      </w:r>
      <w:r w:rsidRPr="00A22BAE">
        <w:rPr>
          <w:rFonts w:eastAsiaTheme="minorHAnsi"/>
          <w:sz w:val="28"/>
          <w:szCs w:val="28"/>
          <w:lang w:eastAsia="en-US"/>
        </w:rPr>
        <w:t>ниципальной услуги в соответствии с законодательством Российской Фед</w:t>
      </w:r>
      <w:r w:rsidRPr="00A22BAE">
        <w:rPr>
          <w:rFonts w:eastAsiaTheme="minorHAnsi"/>
          <w:sz w:val="28"/>
          <w:szCs w:val="28"/>
          <w:lang w:eastAsia="en-US"/>
        </w:rPr>
        <w:t>е</w:t>
      </w:r>
      <w:r w:rsidRPr="00A22BAE">
        <w:rPr>
          <w:rFonts w:eastAsiaTheme="minorHAnsi"/>
          <w:sz w:val="28"/>
          <w:szCs w:val="28"/>
          <w:lang w:eastAsia="en-US"/>
        </w:rPr>
        <w:t>рации.</w:t>
      </w:r>
    </w:p>
    <w:p w:rsidR="00BF2283" w:rsidRPr="003822D1" w:rsidRDefault="00BF2283" w:rsidP="00BF2283">
      <w:pPr>
        <w:autoSpaceDE w:val="0"/>
        <w:autoSpaceDN w:val="0"/>
        <w:adjustRightInd w:val="0"/>
        <w:ind w:firstLine="709"/>
        <w:jc w:val="both"/>
        <w:rPr>
          <w:rFonts w:eastAsiaTheme="minorHAnsi"/>
          <w:sz w:val="28"/>
          <w:szCs w:val="28"/>
          <w:lang w:eastAsia="en-US"/>
        </w:rPr>
      </w:pPr>
      <w:r w:rsidRPr="00A22BAE">
        <w:rPr>
          <w:rFonts w:eastAsiaTheme="minorHAnsi"/>
          <w:sz w:val="28"/>
          <w:szCs w:val="28"/>
          <w:lang w:eastAsia="en-US"/>
        </w:rPr>
        <w:t>В случае если существующие объекты инфраструктуры невозможно полностью приспособить с учетом потребностей инвалидов, сотрудники Управления, предоставляющие муниципальную услугу, принимают меры для обеспечения доступа инвалидов к месту предоставления муниципальной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76223B">
        <w:rPr>
          <w:rFonts w:ascii="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Своевременность:</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Качество:</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Доступность:</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Вежливость:</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заявителей, удовлетворенных вежливостью специалистов, - 95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Процесс обжалования: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lastRenderedPageBreak/>
        <w:t>процент (доля) заявителей, удовлетворенных сроками обжалования, - 90 процентов.</w:t>
      </w:r>
    </w:p>
    <w:p w:rsidR="00BF2283" w:rsidRPr="0076223B" w:rsidRDefault="00BF2283" w:rsidP="00BF2283">
      <w:pPr>
        <w:pStyle w:val="ConsPlusNormal"/>
        <w:contextualSpacing/>
        <w:rPr>
          <w:rFonts w:ascii="Times New Roman" w:hAnsi="Times New Roman" w:cs="Times New Roman"/>
          <w:sz w:val="28"/>
          <w:szCs w:val="28"/>
        </w:rPr>
      </w:pPr>
    </w:p>
    <w:p w:rsidR="00BF2283" w:rsidRDefault="00BF2283" w:rsidP="00BF2283">
      <w:pPr>
        <w:pStyle w:val="ConsPlusNormal"/>
        <w:contextualSpacing/>
        <w:jc w:val="center"/>
        <w:outlineLvl w:val="1"/>
        <w:rPr>
          <w:rFonts w:ascii="Times New Roman" w:hAnsi="Times New Roman" w:cs="Times New Roman"/>
          <w:sz w:val="28"/>
          <w:szCs w:val="28"/>
        </w:rPr>
      </w:pPr>
      <w:bookmarkStart w:id="10" w:name="P290"/>
      <w:bookmarkEnd w:id="10"/>
      <w:r>
        <w:rPr>
          <w:rFonts w:ascii="Times New Roman" w:hAnsi="Times New Roman" w:cs="Times New Roman"/>
          <w:sz w:val="28"/>
          <w:szCs w:val="28"/>
          <w:lang w:val="en-US"/>
        </w:rPr>
        <w:t>III</w:t>
      </w:r>
      <w:r w:rsidRPr="0076223B">
        <w:rPr>
          <w:rFonts w:ascii="Times New Roman" w:hAnsi="Times New Roman" w:cs="Times New Roman"/>
          <w:sz w:val="28"/>
          <w:szCs w:val="28"/>
        </w:rPr>
        <w:t>. Состав, последовательность и сроки выполнения</w:t>
      </w:r>
      <w:r>
        <w:rPr>
          <w:rFonts w:ascii="Times New Roman" w:hAnsi="Times New Roman" w:cs="Times New Roman"/>
          <w:sz w:val="28"/>
          <w:szCs w:val="28"/>
        </w:rPr>
        <w:t xml:space="preserve"> </w:t>
      </w:r>
      <w:r w:rsidRPr="0076223B">
        <w:rPr>
          <w:rFonts w:ascii="Times New Roman" w:hAnsi="Times New Roman" w:cs="Times New Roman"/>
          <w:sz w:val="28"/>
          <w:szCs w:val="28"/>
        </w:rPr>
        <w:t>административных процедур (действий), требования к порядку</w:t>
      </w:r>
      <w:r>
        <w:rPr>
          <w:rFonts w:ascii="Times New Roman" w:hAnsi="Times New Roman" w:cs="Times New Roman"/>
          <w:sz w:val="28"/>
          <w:szCs w:val="28"/>
        </w:rPr>
        <w:t xml:space="preserve"> </w:t>
      </w:r>
      <w:r w:rsidRPr="0076223B">
        <w:rPr>
          <w:rFonts w:ascii="Times New Roman" w:hAnsi="Times New Roman" w:cs="Times New Roman"/>
          <w:sz w:val="28"/>
          <w:szCs w:val="28"/>
        </w:rPr>
        <w:t>их выполнения, в том числе особенности выполнения</w:t>
      </w:r>
      <w:r>
        <w:rPr>
          <w:rFonts w:ascii="Times New Roman" w:hAnsi="Times New Roman" w:cs="Times New Roman"/>
          <w:sz w:val="28"/>
          <w:szCs w:val="28"/>
        </w:rPr>
        <w:t xml:space="preserve"> </w:t>
      </w:r>
      <w:r w:rsidRPr="0076223B">
        <w:rPr>
          <w:rFonts w:ascii="Times New Roman" w:hAnsi="Times New Roman" w:cs="Times New Roman"/>
          <w:sz w:val="28"/>
          <w:szCs w:val="28"/>
        </w:rPr>
        <w:t>административных процедур (действий)</w:t>
      </w:r>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 xml:space="preserve"> в электронной форме</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3</w:t>
      </w:r>
      <w:r>
        <w:rPr>
          <w:rFonts w:ascii="Times New Roman" w:hAnsi="Times New Roman" w:cs="Times New Roman"/>
          <w:sz w:val="28"/>
          <w:szCs w:val="28"/>
        </w:rPr>
        <w:t>1</w:t>
      </w:r>
      <w:r w:rsidRPr="0076223B">
        <w:rPr>
          <w:rFonts w:ascii="Times New Roman" w:hAnsi="Times New Roman" w:cs="Times New Roman"/>
          <w:sz w:val="28"/>
          <w:szCs w:val="28"/>
        </w:rPr>
        <w:t>. Оказание муниципальной услуги включает в себя следующие административные процедуры: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76223B">
        <w:rPr>
          <w:rFonts w:ascii="Times New Roman" w:hAnsi="Times New Roman" w:cs="Times New Roman"/>
          <w:sz w:val="28"/>
          <w:szCs w:val="28"/>
        </w:rPr>
        <w:t>информирование и консультирование по вопросам предоставления муниципальной услуги;</w:t>
      </w:r>
    </w:p>
    <w:p w:rsidR="00BF228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76223B">
        <w:rPr>
          <w:rFonts w:ascii="Times New Roman" w:hAnsi="Times New Roman" w:cs="Times New Roman"/>
          <w:sz w:val="28"/>
          <w:szCs w:val="28"/>
        </w:rPr>
        <w:t>прием и регистрация заявления о предоставлении муниципальной услуги и документов, необходимых для предо</w:t>
      </w:r>
      <w:r>
        <w:rPr>
          <w:rFonts w:ascii="Times New Roman" w:hAnsi="Times New Roman" w:cs="Times New Roman"/>
          <w:sz w:val="28"/>
          <w:szCs w:val="28"/>
        </w:rPr>
        <w:t>ставления муниципальной услуги, п</w:t>
      </w:r>
      <w:r w:rsidRPr="0076223B">
        <w:rPr>
          <w:rFonts w:ascii="Times New Roman" w:hAnsi="Times New Roman" w:cs="Times New Roman"/>
          <w:sz w:val="28"/>
          <w:szCs w:val="28"/>
        </w:rPr>
        <w:t>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 п</w:t>
      </w:r>
      <w:r w:rsidRPr="0076223B">
        <w:rPr>
          <w:rFonts w:ascii="Times New Roman" w:hAnsi="Times New Roman" w:cs="Times New Roman"/>
          <w:sz w:val="28"/>
          <w:szCs w:val="28"/>
        </w:rPr>
        <w:t>роверка документов, необходимых для предоставления</w:t>
      </w:r>
      <w:r>
        <w:rPr>
          <w:rFonts w:ascii="Times New Roman" w:hAnsi="Times New Roman" w:cs="Times New Roman"/>
          <w:sz w:val="28"/>
          <w:szCs w:val="28"/>
        </w:rPr>
        <w:t xml:space="preserve"> </w:t>
      </w:r>
      <w:proofErr w:type="spellStart"/>
      <w:proofErr w:type="gramStart"/>
      <w:r w:rsidRPr="0076223B">
        <w:rPr>
          <w:rFonts w:ascii="Times New Roman" w:hAnsi="Times New Roman" w:cs="Times New Roman"/>
          <w:sz w:val="28"/>
          <w:szCs w:val="28"/>
        </w:rPr>
        <w:t>муници</w:t>
      </w:r>
      <w:r>
        <w:rPr>
          <w:rFonts w:ascii="Times New Roman" w:hAnsi="Times New Roman" w:cs="Times New Roman"/>
          <w:sz w:val="28"/>
          <w:szCs w:val="28"/>
        </w:rPr>
        <w:t>-</w:t>
      </w:r>
      <w:r w:rsidRPr="0076223B">
        <w:rPr>
          <w:rFonts w:ascii="Times New Roman" w:hAnsi="Times New Roman" w:cs="Times New Roman"/>
          <w:sz w:val="28"/>
          <w:szCs w:val="28"/>
        </w:rPr>
        <w:t>пальной</w:t>
      </w:r>
      <w:proofErr w:type="spellEnd"/>
      <w:proofErr w:type="gramEnd"/>
      <w:r w:rsidRPr="0076223B">
        <w:rPr>
          <w:rFonts w:ascii="Times New Roman" w:hAnsi="Times New Roman" w:cs="Times New Roman"/>
          <w:sz w:val="28"/>
          <w:szCs w:val="28"/>
        </w:rPr>
        <w:t xml:space="preserve">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76223B">
        <w:rPr>
          <w:rFonts w:ascii="Times New Roman" w:hAnsi="Times New Roman" w:cs="Times New Roman"/>
          <w:sz w:val="28"/>
          <w:szCs w:val="28"/>
        </w:rPr>
        <w:t>комплектование документов при предоставлении услуги в рамках межведомственного взаимодействия;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5) п</w:t>
      </w:r>
      <w:r w:rsidRPr="0076223B">
        <w:rPr>
          <w:rFonts w:ascii="Times New Roman" w:hAnsi="Times New Roman" w:cs="Times New Roman"/>
          <w:sz w:val="28"/>
          <w:szCs w:val="28"/>
        </w:rPr>
        <w:t>ринятие решения о предоставлении (об отказе в</w:t>
      </w:r>
      <w:r>
        <w:rPr>
          <w:rFonts w:ascii="Times New Roman" w:hAnsi="Times New Roman" w:cs="Times New Roman"/>
          <w:sz w:val="28"/>
          <w:szCs w:val="28"/>
        </w:rPr>
        <w:t xml:space="preserve"> </w:t>
      </w:r>
      <w:r w:rsidRPr="0076223B">
        <w:rPr>
          <w:rFonts w:ascii="Times New Roman" w:hAnsi="Times New Roman" w:cs="Times New Roman"/>
          <w:sz w:val="28"/>
          <w:szCs w:val="28"/>
        </w:rPr>
        <w:t>предоставлении) муниципальной услуги и оформление</w:t>
      </w:r>
      <w:r>
        <w:rPr>
          <w:rFonts w:ascii="Times New Roman" w:hAnsi="Times New Roman" w:cs="Times New Roman"/>
          <w:sz w:val="28"/>
          <w:szCs w:val="28"/>
        </w:rPr>
        <w:t xml:space="preserve"> </w:t>
      </w:r>
      <w:r w:rsidRPr="0076223B">
        <w:rPr>
          <w:rFonts w:ascii="Times New Roman" w:hAnsi="Times New Roman" w:cs="Times New Roman"/>
          <w:sz w:val="28"/>
          <w:szCs w:val="28"/>
        </w:rPr>
        <w:t>результата предоставления</w:t>
      </w:r>
      <w:r>
        <w:rPr>
          <w:rFonts w:ascii="Times New Roman" w:hAnsi="Times New Roman" w:cs="Times New Roman"/>
          <w:sz w:val="28"/>
          <w:szCs w:val="28"/>
        </w:rPr>
        <w:t xml:space="preserve"> муниципальной услуги заявителю</w:t>
      </w:r>
      <w:r w:rsidRPr="0076223B">
        <w:rPr>
          <w:rFonts w:ascii="Times New Roman" w:hAnsi="Times New Roman" w:cs="Times New Roman"/>
          <w:sz w:val="28"/>
          <w:szCs w:val="28"/>
        </w:rPr>
        <w:t>.</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Блок-схема предоставления муниципальной услуги приводится согласно приложению № 2 к регламенту.</w:t>
      </w:r>
    </w:p>
    <w:p w:rsidR="00BF2283" w:rsidRPr="0076223B" w:rsidRDefault="00BF2283" w:rsidP="00BF2283">
      <w:pPr>
        <w:pStyle w:val="ConsPlusNormal"/>
        <w:ind w:firstLine="540"/>
        <w:contextualSpacing/>
        <w:jc w:val="both"/>
        <w:rPr>
          <w:rFonts w:ascii="Times New Roman" w:hAnsi="Times New Roman" w:cs="Times New Roman"/>
          <w:sz w:val="28"/>
          <w:szCs w:val="28"/>
        </w:rPr>
      </w:pPr>
    </w:p>
    <w:p w:rsidR="00BF2283" w:rsidRPr="0076223B" w:rsidRDefault="00BF2283" w:rsidP="00BF2283">
      <w:pPr>
        <w:pStyle w:val="ConsPlusNormal"/>
        <w:ind w:firstLine="540"/>
        <w:contextualSpacing/>
        <w:jc w:val="center"/>
        <w:rPr>
          <w:rFonts w:ascii="Times New Roman" w:hAnsi="Times New Roman" w:cs="Times New Roman"/>
          <w:sz w:val="28"/>
          <w:szCs w:val="28"/>
        </w:rPr>
      </w:pPr>
      <w:r w:rsidRPr="0076223B">
        <w:rPr>
          <w:rFonts w:ascii="Times New Roman" w:hAnsi="Times New Roman" w:cs="Times New Roman"/>
          <w:sz w:val="28"/>
          <w:szCs w:val="28"/>
        </w:rPr>
        <w:t>Информирование и консультирование</w:t>
      </w:r>
    </w:p>
    <w:p w:rsidR="00BF2283" w:rsidRPr="0076223B" w:rsidRDefault="00BF2283" w:rsidP="00BF2283">
      <w:pPr>
        <w:pStyle w:val="ConsPlusNormal"/>
        <w:ind w:firstLine="540"/>
        <w:contextualSpacing/>
        <w:jc w:val="center"/>
        <w:rPr>
          <w:rFonts w:ascii="Times New Roman" w:hAnsi="Times New Roman" w:cs="Times New Roman"/>
          <w:sz w:val="28"/>
          <w:szCs w:val="28"/>
        </w:rPr>
      </w:pPr>
      <w:r w:rsidRPr="0076223B">
        <w:rPr>
          <w:rFonts w:ascii="Times New Roman" w:hAnsi="Times New Roman" w:cs="Times New Roman"/>
          <w:sz w:val="28"/>
          <w:szCs w:val="28"/>
        </w:rPr>
        <w:t>по вопросам предоставления услуги</w:t>
      </w:r>
    </w:p>
    <w:p w:rsidR="00BF2283" w:rsidRPr="0076223B" w:rsidRDefault="00BF2283" w:rsidP="00BF2283">
      <w:pPr>
        <w:pStyle w:val="ConsPlusNormal"/>
        <w:contextualSpacing/>
        <w:jc w:val="both"/>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Pr="0076223B">
        <w:rPr>
          <w:rFonts w:ascii="Times New Roman" w:hAnsi="Times New Roman" w:cs="Times New Roman"/>
          <w:sz w:val="28"/>
          <w:szCs w:val="28"/>
        </w:rPr>
        <w:t>Основанием для информирования и консультирования по вопросам предоставления услуги является обращение заявителя в Управление, Центр лично, обращение посредством телефонной связи или поступление его обращения в письменном, электронном виде.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33. </w:t>
      </w:r>
      <w:r w:rsidRPr="0076223B">
        <w:rPr>
          <w:rFonts w:ascii="Times New Roman" w:hAnsi="Times New Roman" w:cs="Times New Roman"/>
          <w:sz w:val="28"/>
          <w:szCs w:val="28"/>
        </w:rPr>
        <w:t>В случае личного обращения заявителя специалист Управления,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В случае обращения заявителя посредством телефонной связи специалист Управления, специалист отдела по работе с заявителями Центра в доброжелательной, вежливой форме информируют заявителя по вопросам предоставления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Ответ на телефонный звонок должен содержать информацию о </w:t>
      </w:r>
      <w:r w:rsidRPr="0076223B">
        <w:rPr>
          <w:rFonts w:ascii="Times New Roman" w:hAnsi="Times New Roman" w:cs="Times New Roman"/>
          <w:sz w:val="28"/>
          <w:szCs w:val="28"/>
        </w:rPr>
        <w:lastRenderedPageBreak/>
        <w:t>фамилии, имени, отчестве и должности специалиста Управления, специалиста отдела по работе с заявителями Центра, принявшего телефонный звонок.</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76223B">
        <w:rPr>
          <w:rFonts w:ascii="Times New Roman" w:hAnsi="Times New Roman" w:cs="Times New Roman"/>
          <w:sz w:val="28"/>
          <w:szCs w:val="28"/>
        </w:rPr>
        <w:t xml:space="preserve"> письменном, электронном </w:t>
      </w:r>
      <w:proofErr w:type="gramStart"/>
      <w:r w:rsidRPr="0076223B">
        <w:rPr>
          <w:rFonts w:ascii="Times New Roman" w:hAnsi="Times New Roman" w:cs="Times New Roman"/>
          <w:sz w:val="28"/>
          <w:szCs w:val="28"/>
        </w:rPr>
        <w:t>виде</w:t>
      </w:r>
      <w:proofErr w:type="gramEnd"/>
      <w:r w:rsidRPr="0076223B">
        <w:rPr>
          <w:rFonts w:ascii="Times New Roman" w:hAnsi="Times New Roman" w:cs="Times New Roman"/>
          <w:sz w:val="28"/>
          <w:szCs w:val="28"/>
        </w:rPr>
        <w:t xml:space="preserve"> в Управление, Центр с указанием места нахождения, графика работы, адреса электронной почты Управления,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Pr="0076223B">
        <w:rPr>
          <w:rFonts w:ascii="Times New Roman" w:hAnsi="Times New Roman" w:cs="Times New Roman"/>
          <w:sz w:val="28"/>
          <w:szCs w:val="28"/>
        </w:rPr>
        <w:t xml:space="preserve">В случае поступления в </w:t>
      </w:r>
      <w:r>
        <w:rPr>
          <w:rFonts w:ascii="Times New Roman" w:hAnsi="Times New Roman" w:cs="Times New Roman"/>
          <w:sz w:val="28"/>
          <w:szCs w:val="28"/>
        </w:rPr>
        <w:t>Управление</w:t>
      </w:r>
      <w:r w:rsidRPr="0076223B">
        <w:rPr>
          <w:rFonts w:ascii="Times New Roman" w:hAnsi="Times New Roman" w:cs="Times New Roman"/>
          <w:sz w:val="28"/>
          <w:szCs w:val="28"/>
        </w:rPr>
        <w:t xml:space="preserve"> обращения заявителя по вопросам предоставления услуги (далее - обращение) в письменном, электронном виде специалист Управления в течение трех дней регистрирует обращение и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визирование начальнику Управления.</w:t>
      </w:r>
      <w:proofErr w:type="gramEnd"/>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Начальник Управления в течение пяти дней со дня поступления проекта ответа визирует его и направляет специалисту Управления. Специалист Управления в течение одного дня со дня поступления ответа регистрирует его и направляет по почтовому или электронному адресу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w:t>
      </w:r>
      <w:r w:rsidRPr="0076223B">
        <w:rPr>
          <w:rFonts w:ascii="Times New Roman" w:hAnsi="Times New Roman" w:cs="Times New Roman"/>
          <w:sz w:val="28"/>
          <w:szCs w:val="28"/>
        </w:rPr>
        <w:t>В случае поступления в Центр обращения в письменном, электронном виде специалист Центра, ответственный за ведение делопроизводства, в течение трех дней регистрирует обращение и направляет в отдел по работе с заявителями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Специалист Центра, ответственный за ведение делопроизводства, в течение одного дня со дня поступления ответа регистрирует его и направляет </w:t>
      </w:r>
      <w:r w:rsidRPr="0076223B">
        <w:rPr>
          <w:rFonts w:ascii="Times New Roman" w:hAnsi="Times New Roman" w:cs="Times New Roman"/>
          <w:sz w:val="28"/>
          <w:szCs w:val="28"/>
        </w:rPr>
        <w:lastRenderedPageBreak/>
        <w:t>по почтовому или электронному адресу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w:t>
      </w:r>
      <w:r w:rsidRPr="0076223B">
        <w:rPr>
          <w:rFonts w:ascii="Times New Roman" w:hAnsi="Times New Roman" w:cs="Times New Roman"/>
          <w:sz w:val="28"/>
          <w:szCs w:val="28"/>
        </w:rPr>
        <w:t>Максимальный срок подготовки ответа при поступлении обращения в письменном, электронном виде составляет тридцать дней со дня регистрации обращения.</w:t>
      </w:r>
    </w:p>
    <w:p w:rsidR="00BF2283" w:rsidRPr="0076223B" w:rsidRDefault="00BF2283" w:rsidP="00BF2283">
      <w:pPr>
        <w:pStyle w:val="ConsPlusNormal"/>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37. </w:t>
      </w:r>
      <w:r w:rsidRPr="0076223B">
        <w:rPr>
          <w:rFonts w:ascii="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38. </w:t>
      </w:r>
      <w:r w:rsidRPr="0076223B">
        <w:rPr>
          <w:rFonts w:ascii="Times New Roman" w:hAnsi="Times New Roman" w:cs="Times New Roman"/>
          <w:sz w:val="28"/>
          <w:szCs w:val="28"/>
        </w:rPr>
        <w:t xml:space="preserve">Текущий контроль за административной процедурой </w:t>
      </w:r>
      <w:proofErr w:type="spellStart"/>
      <w:proofErr w:type="gramStart"/>
      <w:r w:rsidRPr="0076223B">
        <w:rPr>
          <w:rFonts w:ascii="Times New Roman" w:hAnsi="Times New Roman" w:cs="Times New Roman"/>
          <w:sz w:val="28"/>
          <w:szCs w:val="28"/>
        </w:rPr>
        <w:t>информи</w:t>
      </w:r>
      <w:r>
        <w:rPr>
          <w:rFonts w:ascii="Times New Roman" w:hAnsi="Times New Roman" w:cs="Times New Roman"/>
          <w:sz w:val="28"/>
          <w:szCs w:val="28"/>
        </w:rPr>
        <w:t>-</w:t>
      </w:r>
      <w:r w:rsidRPr="0076223B">
        <w:rPr>
          <w:rFonts w:ascii="Times New Roman" w:hAnsi="Times New Roman" w:cs="Times New Roman"/>
          <w:sz w:val="28"/>
          <w:szCs w:val="28"/>
        </w:rPr>
        <w:t>рования</w:t>
      </w:r>
      <w:proofErr w:type="spellEnd"/>
      <w:proofErr w:type="gramEnd"/>
      <w:r w:rsidRPr="0076223B">
        <w:rPr>
          <w:rFonts w:ascii="Times New Roman" w:hAnsi="Times New Roman" w:cs="Times New Roman"/>
          <w:sz w:val="28"/>
          <w:szCs w:val="28"/>
        </w:rPr>
        <w:t xml:space="preserve"> и консультирования по вопросам предоставления услуги в Управлении осуществляет консультант Управления, в Центре - руководитель отдела по работе с заявителями Центра.</w:t>
      </w:r>
    </w:p>
    <w:p w:rsidR="00BF2283" w:rsidRPr="0076223B" w:rsidRDefault="00BF2283" w:rsidP="00BF2283">
      <w:pPr>
        <w:pStyle w:val="ConsPlusNormal"/>
        <w:contextualSpacing/>
        <w:rPr>
          <w:rFonts w:ascii="Times New Roman" w:hAnsi="Times New Roman" w:cs="Times New Roman"/>
          <w:sz w:val="28"/>
          <w:szCs w:val="28"/>
        </w:rPr>
      </w:pPr>
    </w:p>
    <w:p w:rsidR="00BF2283" w:rsidRDefault="00BF2283" w:rsidP="00BF2283">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rPr>
        <w:t>П</w:t>
      </w:r>
      <w:r w:rsidRPr="00131399">
        <w:rPr>
          <w:rFonts w:ascii="Times New Roman" w:hAnsi="Times New Roman" w:cs="Times New Roman"/>
          <w:sz w:val="28"/>
          <w:szCs w:val="28"/>
        </w:rPr>
        <w:t xml:space="preserve">рием и регистрация заявления о предоставлении </w:t>
      </w:r>
      <w:proofErr w:type="gramStart"/>
      <w:r w:rsidRPr="00131399">
        <w:rPr>
          <w:rFonts w:ascii="Times New Roman" w:hAnsi="Times New Roman" w:cs="Times New Roman"/>
          <w:sz w:val="28"/>
          <w:szCs w:val="28"/>
        </w:rPr>
        <w:t>муниципальной</w:t>
      </w:r>
      <w:proofErr w:type="gramEnd"/>
    </w:p>
    <w:p w:rsidR="00BF2283" w:rsidRDefault="00BF2283" w:rsidP="00BF2283">
      <w:pPr>
        <w:pStyle w:val="ConsPlusNormal"/>
        <w:contextualSpacing/>
        <w:jc w:val="center"/>
        <w:outlineLvl w:val="1"/>
        <w:rPr>
          <w:rFonts w:ascii="Times New Roman" w:hAnsi="Times New Roman" w:cs="Times New Roman"/>
          <w:sz w:val="28"/>
          <w:szCs w:val="28"/>
        </w:rPr>
      </w:pPr>
      <w:r w:rsidRPr="00131399">
        <w:rPr>
          <w:rFonts w:ascii="Times New Roman" w:hAnsi="Times New Roman" w:cs="Times New Roman"/>
          <w:sz w:val="28"/>
          <w:szCs w:val="28"/>
        </w:rPr>
        <w:t xml:space="preserve"> </w:t>
      </w:r>
      <w:r>
        <w:rPr>
          <w:rFonts w:ascii="Times New Roman" w:hAnsi="Times New Roman" w:cs="Times New Roman"/>
          <w:sz w:val="28"/>
          <w:szCs w:val="28"/>
        </w:rPr>
        <w:t>у</w:t>
      </w:r>
      <w:r w:rsidRPr="00131399">
        <w:rPr>
          <w:rFonts w:ascii="Times New Roman" w:hAnsi="Times New Roman" w:cs="Times New Roman"/>
          <w:sz w:val="28"/>
          <w:szCs w:val="28"/>
        </w:rPr>
        <w:t>слуги</w:t>
      </w:r>
      <w:r>
        <w:rPr>
          <w:rFonts w:ascii="Times New Roman" w:hAnsi="Times New Roman" w:cs="Times New Roman"/>
          <w:sz w:val="28"/>
          <w:szCs w:val="28"/>
        </w:rPr>
        <w:t xml:space="preserve"> </w:t>
      </w:r>
      <w:r w:rsidRPr="00131399">
        <w:rPr>
          <w:rFonts w:ascii="Times New Roman" w:hAnsi="Times New Roman" w:cs="Times New Roman"/>
          <w:sz w:val="28"/>
          <w:szCs w:val="28"/>
        </w:rPr>
        <w:t xml:space="preserve">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w:t>
      </w:r>
    </w:p>
    <w:p w:rsidR="00BF2283" w:rsidRDefault="00BF2283" w:rsidP="00BF2283">
      <w:pPr>
        <w:pStyle w:val="ConsPlusNormal"/>
        <w:contextualSpacing/>
        <w:jc w:val="center"/>
        <w:outlineLvl w:val="1"/>
        <w:rPr>
          <w:rFonts w:ascii="Times New Roman" w:hAnsi="Times New Roman" w:cs="Times New Roman"/>
          <w:sz w:val="28"/>
          <w:szCs w:val="28"/>
        </w:rPr>
      </w:pPr>
      <w:r w:rsidRPr="00131399">
        <w:rPr>
          <w:rFonts w:ascii="Times New Roman" w:hAnsi="Times New Roman" w:cs="Times New Roman"/>
          <w:sz w:val="28"/>
          <w:szCs w:val="28"/>
        </w:rPr>
        <w:t xml:space="preserve"> </w:t>
      </w:r>
      <w:proofErr w:type="gramStart"/>
      <w:r w:rsidRPr="00131399">
        <w:rPr>
          <w:rFonts w:ascii="Times New Roman" w:hAnsi="Times New Roman" w:cs="Times New Roman"/>
          <w:sz w:val="28"/>
          <w:szCs w:val="28"/>
        </w:rPr>
        <w:t>поступивших</w:t>
      </w:r>
      <w:proofErr w:type="gramEnd"/>
      <w:r w:rsidRPr="00131399">
        <w:rPr>
          <w:rFonts w:ascii="Times New Roman" w:hAnsi="Times New Roman" w:cs="Times New Roman"/>
          <w:sz w:val="28"/>
          <w:szCs w:val="28"/>
        </w:rPr>
        <w:t xml:space="preserve"> в электронной форме</w:t>
      </w:r>
    </w:p>
    <w:p w:rsidR="00BF2283" w:rsidRPr="0076223B" w:rsidRDefault="00BF2283" w:rsidP="00BF2283">
      <w:pPr>
        <w:pStyle w:val="ConsPlusNormal"/>
        <w:contextualSpacing/>
        <w:jc w:val="center"/>
        <w:outlineLvl w:val="1"/>
        <w:rPr>
          <w:rFonts w:ascii="Times New Roman" w:hAnsi="Times New Roman" w:cs="Times New Roman"/>
          <w:sz w:val="28"/>
          <w:szCs w:val="28"/>
        </w:rPr>
      </w:pP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3</w:t>
      </w:r>
      <w:r>
        <w:rPr>
          <w:rFonts w:ascii="Times New Roman" w:hAnsi="Times New Roman" w:cs="Times New Roman"/>
          <w:sz w:val="28"/>
          <w:szCs w:val="28"/>
        </w:rPr>
        <w:t>9</w:t>
      </w:r>
      <w:r w:rsidRPr="0076223B">
        <w:rPr>
          <w:rFonts w:ascii="Times New Roman" w:hAnsi="Times New Roman" w:cs="Times New Roman"/>
          <w:sz w:val="28"/>
          <w:szCs w:val="28"/>
        </w:rPr>
        <w:t>. Основанием для начала административной процедуры является обращение заявителя с заявлением.</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Заявитель может представить заявление и документы следующими способами: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76223B">
        <w:rPr>
          <w:rFonts w:ascii="Times New Roman" w:hAnsi="Times New Roman" w:cs="Times New Roman"/>
          <w:sz w:val="28"/>
          <w:szCs w:val="28"/>
        </w:rPr>
        <w:t>) лично или через Центр (при обращении через Центр);</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76223B">
        <w:rPr>
          <w:rFonts w:ascii="Times New Roman" w:hAnsi="Times New Roman" w:cs="Times New Roman"/>
          <w:sz w:val="28"/>
          <w:szCs w:val="28"/>
        </w:rPr>
        <w:t>) направить по почте;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76223B">
        <w:rPr>
          <w:rFonts w:ascii="Times New Roman" w:hAnsi="Times New Roman" w:cs="Times New Roman"/>
          <w:sz w:val="28"/>
          <w:szCs w:val="28"/>
        </w:rPr>
        <w:t>) отправить на электронную почту;</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Pr="0076223B">
        <w:rPr>
          <w:rFonts w:ascii="Times New Roman" w:hAnsi="Times New Roman" w:cs="Times New Roman"/>
          <w:sz w:val="28"/>
          <w:szCs w:val="28"/>
        </w:rPr>
        <w:t>) обратиться через Единый портал.</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40</w:t>
      </w:r>
      <w:r w:rsidRPr="0076223B">
        <w:rPr>
          <w:rFonts w:ascii="Times New Roman" w:hAnsi="Times New Roman" w:cs="Times New Roman"/>
          <w:sz w:val="28"/>
          <w:szCs w:val="28"/>
        </w:rPr>
        <w:t>. При представлении документов заявителем при личном обращении в Центр специалист, ответственный за прием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76223B">
        <w:rPr>
          <w:rFonts w:ascii="Times New Roman" w:hAnsi="Times New Roman" w:cs="Times New Roman"/>
          <w:sz w:val="28"/>
          <w:szCs w:val="28"/>
        </w:rPr>
        <w:t xml:space="preserve">) устанавливает предмет обращения, проверяет документ, </w:t>
      </w:r>
      <w:proofErr w:type="spellStart"/>
      <w:proofErr w:type="gramStart"/>
      <w:r w:rsidRPr="0076223B">
        <w:rPr>
          <w:rFonts w:ascii="Times New Roman" w:hAnsi="Times New Roman" w:cs="Times New Roman"/>
          <w:sz w:val="28"/>
          <w:szCs w:val="28"/>
        </w:rPr>
        <w:t>удосто</w:t>
      </w:r>
      <w:r>
        <w:rPr>
          <w:rFonts w:ascii="Times New Roman" w:hAnsi="Times New Roman" w:cs="Times New Roman"/>
          <w:sz w:val="28"/>
          <w:szCs w:val="28"/>
        </w:rPr>
        <w:t>-</w:t>
      </w:r>
      <w:r w:rsidRPr="0076223B">
        <w:rPr>
          <w:rFonts w:ascii="Times New Roman" w:hAnsi="Times New Roman" w:cs="Times New Roman"/>
          <w:sz w:val="28"/>
          <w:szCs w:val="28"/>
        </w:rPr>
        <w:t>веряющий</w:t>
      </w:r>
      <w:proofErr w:type="spellEnd"/>
      <w:proofErr w:type="gramEnd"/>
      <w:r w:rsidRPr="0076223B">
        <w:rPr>
          <w:rFonts w:ascii="Times New Roman" w:hAnsi="Times New Roman" w:cs="Times New Roman"/>
          <w:sz w:val="28"/>
          <w:szCs w:val="28"/>
        </w:rPr>
        <w:t xml:space="preserve"> личность заявителя (представителя заявителя), полномочия представителя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76223B">
        <w:rPr>
          <w:rFonts w:ascii="Times New Roman" w:hAnsi="Times New Roman" w:cs="Times New Roman"/>
          <w:sz w:val="28"/>
          <w:szCs w:val="28"/>
        </w:rPr>
        <w:t>) проверяет наличие всех необходимых документов и их надлежащее оформление;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76223B">
        <w:rPr>
          <w:rFonts w:ascii="Times New Roman" w:hAnsi="Times New Roman" w:cs="Times New Roman"/>
          <w:sz w:val="28"/>
          <w:szCs w:val="28"/>
        </w:rPr>
        <w:t>) фиксирует получение документов путем внесения регистрационной записи в электронную базу данных учета входящих документов, указывая: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76223B">
        <w:rPr>
          <w:rFonts w:ascii="Times New Roman" w:hAnsi="Times New Roman" w:cs="Times New Roman"/>
          <w:sz w:val="28"/>
          <w:szCs w:val="28"/>
        </w:rPr>
        <w:t>регистрационный номер;</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76223B">
        <w:rPr>
          <w:rFonts w:ascii="Times New Roman" w:hAnsi="Times New Roman" w:cs="Times New Roman"/>
          <w:sz w:val="28"/>
          <w:szCs w:val="28"/>
        </w:rPr>
        <w:t>дату приема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76223B">
        <w:rPr>
          <w:rFonts w:ascii="Times New Roman" w:hAnsi="Times New Roman" w:cs="Times New Roman"/>
          <w:sz w:val="28"/>
          <w:szCs w:val="28"/>
        </w:rPr>
        <w:t>ФИО (наименование)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76223B">
        <w:rPr>
          <w:rFonts w:ascii="Times New Roman" w:hAnsi="Times New Roman" w:cs="Times New Roman"/>
          <w:sz w:val="28"/>
          <w:szCs w:val="28"/>
        </w:rPr>
        <w:t>другие реквизиты;</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д) </w:t>
      </w:r>
      <w:r w:rsidRPr="0076223B">
        <w:rPr>
          <w:rFonts w:ascii="Times New Roman" w:hAnsi="Times New Roman" w:cs="Times New Roman"/>
          <w:sz w:val="28"/>
          <w:szCs w:val="28"/>
        </w:rPr>
        <w:t xml:space="preserve">удостоверяет подписью копии документов, представленные </w:t>
      </w:r>
      <w:r w:rsidRPr="0076223B">
        <w:rPr>
          <w:rFonts w:ascii="Times New Roman" w:hAnsi="Times New Roman" w:cs="Times New Roman"/>
          <w:sz w:val="28"/>
          <w:szCs w:val="28"/>
        </w:rPr>
        <w:lastRenderedPageBreak/>
        <w:t>заявителем;</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е) </w:t>
      </w:r>
      <w:r w:rsidRPr="0076223B">
        <w:rPr>
          <w:rFonts w:ascii="Times New Roman" w:hAnsi="Times New Roman" w:cs="Times New Roman"/>
          <w:sz w:val="28"/>
          <w:szCs w:val="28"/>
        </w:rPr>
        <w:t>передает заявителю расписку в получении документов на предоставление муниципальной услуги.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Специалист Центра, ответственный за прием документов, в двухдневный срок после представления заявителем документов передает их в Управление.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41</w:t>
      </w:r>
      <w:r w:rsidRPr="0076223B">
        <w:rPr>
          <w:rFonts w:ascii="Times New Roman" w:hAnsi="Times New Roman" w:cs="Times New Roman"/>
          <w:sz w:val="28"/>
          <w:szCs w:val="28"/>
        </w:rPr>
        <w:t>. При направлении заявителем документов по почте (в том числе по электронной почте) специалист Центра, ответственный за регистрацию входящей корреспонденции, вносит в электронную базу данных входящих документов запись о приеме документов, в том числе: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76223B">
        <w:rPr>
          <w:rFonts w:ascii="Times New Roman" w:hAnsi="Times New Roman" w:cs="Times New Roman"/>
          <w:sz w:val="28"/>
          <w:szCs w:val="28"/>
        </w:rPr>
        <w:t>) регистрационный номер;</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76223B">
        <w:rPr>
          <w:rFonts w:ascii="Times New Roman" w:hAnsi="Times New Roman" w:cs="Times New Roman"/>
          <w:sz w:val="28"/>
          <w:szCs w:val="28"/>
        </w:rPr>
        <w:t>) дату приема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76223B">
        <w:rPr>
          <w:rFonts w:ascii="Times New Roman" w:hAnsi="Times New Roman" w:cs="Times New Roman"/>
          <w:sz w:val="28"/>
          <w:szCs w:val="28"/>
        </w:rPr>
        <w:t>) Ф.И.О. (наименование)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Pr="0076223B">
        <w:rPr>
          <w:rFonts w:ascii="Times New Roman" w:hAnsi="Times New Roman" w:cs="Times New Roman"/>
          <w:sz w:val="28"/>
          <w:szCs w:val="28"/>
        </w:rPr>
        <w:t>) другие реквизиты;</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5) </w:t>
      </w:r>
      <w:r w:rsidRPr="0076223B">
        <w:rPr>
          <w:rFonts w:ascii="Times New Roman" w:hAnsi="Times New Roman" w:cs="Times New Roman"/>
          <w:sz w:val="28"/>
          <w:szCs w:val="28"/>
        </w:rPr>
        <w:t>проставляет на заявлении штамп установленной формы с указанием входящего регистрационного номера и даты поступления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42</w:t>
      </w:r>
      <w:r w:rsidRPr="0076223B">
        <w:rPr>
          <w:rFonts w:ascii="Times New Roman" w:hAnsi="Times New Roman" w:cs="Times New Roman"/>
          <w:sz w:val="28"/>
          <w:szCs w:val="28"/>
        </w:rPr>
        <w:t>. При представлении документов заявителем при личном обращении в Администрацию, специалист, ответственный за регистрацию входящей корреспонденции: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76223B">
        <w:rPr>
          <w:rFonts w:ascii="Times New Roman" w:hAnsi="Times New Roman" w:cs="Times New Roman"/>
          <w:sz w:val="28"/>
          <w:szCs w:val="28"/>
        </w:rPr>
        <w:t xml:space="preserve">) устанавливает предмет обращения, проверяет документ, </w:t>
      </w:r>
      <w:proofErr w:type="spellStart"/>
      <w:proofErr w:type="gramStart"/>
      <w:r w:rsidRPr="0076223B">
        <w:rPr>
          <w:rFonts w:ascii="Times New Roman" w:hAnsi="Times New Roman" w:cs="Times New Roman"/>
          <w:sz w:val="28"/>
          <w:szCs w:val="28"/>
        </w:rPr>
        <w:t>удосто</w:t>
      </w:r>
      <w:r>
        <w:rPr>
          <w:rFonts w:ascii="Times New Roman" w:hAnsi="Times New Roman" w:cs="Times New Roman"/>
          <w:sz w:val="28"/>
          <w:szCs w:val="28"/>
        </w:rPr>
        <w:t>-</w:t>
      </w:r>
      <w:r w:rsidRPr="0076223B">
        <w:rPr>
          <w:rFonts w:ascii="Times New Roman" w:hAnsi="Times New Roman" w:cs="Times New Roman"/>
          <w:sz w:val="28"/>
          <w:szCs w:val="28"/>
        </w:rPr>
        <w:t>веряющий</w:t>
      </w:r>
      <w:proofErr w:type="spellEnd"/>
      <w:proofErr w:type="gramEnd"/>
      <w:r w:rsidRPr="0076223B">
        <w:rPr>
          <w:rFonts w:ascii="Times New Roman" w:hAnsi="Times New Roman" w:cs="Times New Roman"/>
          <w:sz w:val="28"/>
          <w:szCs w:val="28"/>
        </w:rPr>
        <w:t xml:space="preserve"> личность заявителя (представителя заявителя), полномочия представителя заявителя на совершение указанных действий;</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76223B">
        <w:rPr>
          <w:rFonts w:ascii="Times New Roman" w:hAnsi="Times New Roman" w:cs="Times New Roman"/>
          <w:sz w:val="28"/>
          <w:szCs w:val="28"/>
        </w:rPr>
        <w:t>) проверяет наличие всех необходимых документов и их надлежащее оформление;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76223B">
        <w:rPr>
          <w:rFonts w:ascii="Times New Roman" w:hAnsi="Times New Roman" w:cs="Times New Roman"/>
          <w:sz w:val="28"/>
          <w:szCs w:val="28"/>
        </w:rPr>
        <w:t>) фиксирует получение документов путем внесения регистрационной записи в электронную базу данных учета входящих документов, указывая: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76223B">
        <w:rPr>
          <w:rFonts w:ascii="Times New Roman" w:hAnsi="Times New Roman" w:cs="Times New Roman"/>
          <w:sz w:val="28"/>
          <w:szCs w:val="28"/>
        </w:rPr>
        <w:t>регистрационный номер;</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76223B">
        <w:rPr>
          <w:rFonts w:ascii="Times New Roman" w:hAnsi="Times New Roman" w:cs="Times New Roman"/>
          <w:sz w:val="28"/>
          <w:szCs w:val="28"/>
        </w:rPr>
        <w:t>дату приема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76223B">
        <w:rPr>
          <w:rFonts w:ascii="Times New Roman" w:hAnsi="Times New Roman" w:cs="Times New Roman"/>
          <w:sz w:val="28"/>
          <w:szCs w:val="28"/>
        </w:rPr>
        <w:t>Ф.И.О. (наименование)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76223B">
        <w:rPr>
          <w:rFonts w:ascii="Times New Roman" w:hAnsi="Times New Roman" w:cs="Times New Roman"/>
          <w:sz w:val="28"/>
          <w:szCs w:val="28"/>
        </w:rPr>
        <w:t>наименование входящего документа;</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д) </w:t>
      </w:r>
      <w:r w:rsidRPr="0076223B">
        <w:rPr>
          <w:rFonts w:ascii="Times New Roman" w:hAnsi="Times New Roman" w:cs="Times New Roman"/>
          <w:sz w:val="28"/>
          <w:szCs w:val="28"/>
        </w:rPr>
        <w:t>дату и номер исходящего документа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е) </w:t>
      </w:r>
      <w:r w:rsidRPr="0076223B">
        <w:rPr>
          <w:rFonts w:ascii="Times New Roman" w:hAnsi="Times New Roman" w:cs="Times New Roman"/>
          <w:sz w:val="28"/>
          <w:szCs w:val="28"/>
        </w:rPr>
        <w:t>другие реквизиты;</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ж) </w:t>
      </w:r>
      <w:r w:rsidRPr="0076223B">
        <w:rPr>
          <w:rFonts w:ascii="Times New Roman" w:hAnsi="Times New Roman" w:cs="Times New Roman"/>
          <w:sz w:val="28"/>
          <w:szCs w:val="28"/>
        </w:rPr>
        <w:t>проставляет на заявлении штамп установленной формы с указанием входящего регистрационного номера и даты поступления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з) </w:t>
      </w:r>
      <w:r w:rsidRPr="0076223B">
        <w:rPr>
          <w:rFonts w:ascii="Times New Roman" w:hAnsi="Times New Roman" w:cs="Times New Roman"/>
          <w:sz w:val="28"/>
          <w:szCs w:val="28"/>
        </w:rPr>
        <w:t>передает заявителю второй экземпляр заявления либо его копию, первый экземпляр передает на рассмотрение начальнику Управления.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43</w:t>
      </w:r>
      <w:r w:rsidRPr="0076223B">
        <w:rPr>
          <w:rFonts w:ascii="Times New Roman" w:hAnsi="Times New Roman" w:cs="Times New Roman"/>
          <w:sz w:val="28"/>
          <w:szCs w:val="28"/>
        </w:rPr>
        <w:t>. При направлении документов по почте в Администрацию (в том числе по электронной почте) специалист, ответственный за регистрацию входящей корреспонденции: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76223B">
        <w:rPr>
          <w:rFonts w:ascii="Times New Roman" w:hAnsi="Times New Roman" w:cs="Times New Roman"/>
          <w:sz w:val="28"/>
          <w:szCs w:val="28"/>
        </w:rPr>
        <w:t>вносит в электронную базу данных учета входящих документов запись о приеме документов, в том числе: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а) регистрационный номер;</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б) дату приема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в) Ф.И.О. (наименование)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lastRenderedPageBreak/>
        <w:t>г) другие реквизиты;</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д) проставляет на заявлении штамп установленной формы с указанием входящего регистрационного номера и даты поступления документов.</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44</w:t>
      </w:r>
      <w:r w:rsidRPr="0076223B">
        <w:rPr>
          <w:rFonts w:ascii="Times New Roman" w:hAnsi="Times New Roman" w:cs="Times New Roman"/>
          <w:sz w:val="28"/>
          <w:szCs w:val="28"/>
        </w:rPr>
        <w:t>. В случае подачи заявки через Единый портал комплектность пакета документов, необходимых к предоставлению заявителем лично, проверяется системой. При обращении заявителя через Единый портал,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45</w:t>
      </w:r>
      <w:r w:rsidRPr="0076223B">
        <w:rPr>
          <w:rFonts w:ascii="Times New Roman" w:hAnsi="Times New Roman" w:cs="Times New Roman"/>
          <w:sz w:val="28"/>
          <w:szCs w:val="28"/>
        </w:rPr>
        <w:t>. При регистрации заявления в системе определяется точная дата и время регистрации, номер регистрации.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46</w:t>
      </w:r>
      <w:r w:rsidRPr="0076223B">
        <w:rPr>
          <w:rFonts w:ascii="Times New Roman" w:hAnsi="Times New Roman" w:cs="Times New Roman"/>
          <w:sz w:val="28"/>
          <w:szCs w:val="28"/>
        </w:rPr>
        <w:t>. После регистрации заявления в системе, заявление направляется в адрес Управления. Визирование полученного заявления осуществляется начальником Управлением, который определяет ответственного исполнителя для принятия решения о предоставлении муниципальной услуги, - специалиста Управления.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47</w:t>
      </w:r>
      <w:r w:rsidRPr="0076223B">
        <w:rPr>
          <w:rFonts w:ascii="Times New Roman" w:hAnsi="Times New Roman" w:cs="Times New Roman"/>
          <w:sz w:val="28"/>
          <w:szCs w:val="28"/>
        </w:rPr>
        <w:t>. Результатом административной процедуры является прием и регистрация документов, представленных заявителем.</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4</w:t>
      </w:r>
      <w:r>
        <w:rPr>
          <w:rFonts w:ascii="Times New Roman" w:hAnsi="Times New Roman" w:cs="Times New Roman"/>
          <w:sz w:val="28"/>
          <w:szCs w:val="28"/>
        </w:rPr>
        <w:t>8</w:t>
      </w:r>
      <w:r w:rsidRPr="0076223B">
        <w:rPr>
          <w:rFonts w:ascii="Times New Roman" w:hAnsi="Times New Roman" w:cs="Times New Roman"/>
          <w:sz w:val="28"/>
          <w:szCs w:val="28"/>
        </w:rPr>
        <w:t xml:space="preserve">. Максимальное время, затраченное на </w:t>
      </w:r>
      <w:proofErr w:type="gramStart"/>
      <w:r w:rsidRPr="0076223B">
        <w:rPr>
          <w:rFonts w:ascii="Times New Roman" w:hAnsi="Times New Roman" w:cs="Times New Roman"/>
          <w:sz w:val="28"/>
          <w:szCs w:val="28"/>
        </w:rPr>
        <w:t>административную</w:t>
      </w:r>
      <w:proofErr w:type="gramEnd"/>
      <w:r w:rsidRPr="0076223B">
        <w:rPr>
          <w:rFonts w:ascii="Times New Roman" w:hAnsi="Times New Roman" w:cs="Times New Roman"/>
          <w:sz w:val="28"/>
          <w:szCs w:val="28"/>
        </w:rPr>
        <w:t xml:space="preserve"> </w:t>
      </w:r>
      <w:proofErr w:type="spellStart"/>
      <w:r w:rsidRPr="0076223B">
        <w:rPr>
          <w:rFonts w:ascii="Times New Roman" w:hAnsi="Times New Roman" w:cs="Times New Roman"/>
          <w:sz w:val="28"/>
          <w:szCs w:val="28"/>
        </w:rPr>
        <w:t>проце</w:t>
      </w:r>
      <w:proofErr w:type="spellEnd"/>
      <w:r>
        <w:rPr>
          <w:rFonts w:ascii="Times New Roman" w:hAnsi="Times New Roman" w:cs="Times New Roman"/>
          <w:sz w:val="28"/>
          <w:szCs w:val="28"/>
        </w:rPr>
        <w:t>-</w:t>
      </w:r>
      <w:r w:rsidRPr="0076223B">
        <w:rPr>
          <w:rFonts w:ascii="Times New Roman" w:hAnsi="Times New Roman" w:cs="Times New Roman"/>
          <w:sz w:val="28"/>
          <w:szCs w:val="28"/>
        </w:rPr>
        <w:t>дуру, не должно превышать 15 минут.</w:t>
      </w:r>
    </w:p>
    <w:p w:rsidR="00BF2283" w:rsidRDefault="00BF2283" w:rsidP="00BF2283">
      <w:pPr>
        <w:pStyle w:val="ConsPlusNormal"/>
        <w:ind w:firstLine="708"/>
        <w:contextualSpacing/>
        <w:jc w:val="both"/>
        <w:outlineLvl w:val="1"/>
        <w:rPr>
          <w:rFonts w:ascii="Times New Roman" w:hAnsi="Times New Roman" w:cs="Times New Roman"/>
          <w:sz w:val="28"/>
          <w:szCs w:val="28"/>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Проверка документов, необходимых для предоставления</w:t>
      </w:r>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муниципальной услуги</w:t>
      </w:r>
    </w:p>
    <w:p w:rsidR="00BF2283" w:rsidRPr="0076223B" w:rsidRDefault="00BF2283" w:rsidP="00BF2283">
      <w:pPr>
        <w:pStyle w:val="ConsPlusNormal"/>
        <w:contextualSpacing/>
        <w:jc w:val="center"/>
        <w:outlineLvl w:val="1"/>
        <w:rPr>
          <w:rFonts w:ascii="Times New Roman" w:hAnsi="Times New Roman" w:cs="Times New Roman"/>
          <w:sz w:val="28"/>
          <w:szCs w:val="28"/>
        </w:rPr>
      </w:pP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4</w:t>
      </w:r>
      <w:r>
        <w:rPr>
          <w:rFonts w:ascii="Times New Roman" w:hAnsi="Times New Roman" w:cs="Times New Roman"/>
          <w:sz w:val="28"/>
          <w:szCs w:val="28"/>
        </w:rPr>
        <w:t>9</w:t>
      </w:r>
      <w:r w:rsidRPr="0076223B">
        <w:rPr>
          <w:rFonts w:ascii="Times New Roman" w:hAnsi="Times New Roman" w:cs="Times New Roman"/>
          <w:sz w:val="28"/>
          <w:szCs w:val="28"/>
        </w:rPr>
        <w:t xml:space="preserve">. Юридическим фактом, инициирующим начало административной процедуры, является поступление ответственному должностному лицу заявления на предоставление  </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Специалист Управления, ответственный за подготовку предоставления муниципальной услуги, осуществляет:</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1)</w:t>
      </w:r>
      <w:r w:rsidRPr="0076223B">
        <w:rPr>
          <w:rFonts w:ascii="Times New Roman" w:hAnsi="Times New Roman" w:cs="Times New Roman"/>
          <w:sz w:val="28"/>
          <w:szCs w:val="28"/>
        </w:rPr>
        <w:t>) проверку наличия документов, необходимых для принятия решения о предоставлении муниципальной услуги;</w:t>
      </w:r>
      <w:proofErr w:type="gramEnd"/>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76223B">
        <w:rPr>
          <w:rFonts w:ascii="Times New Roman" w:hAnsi="Times New Roman" w:cs="Times New Roman"/>
          <w:sz w:val="28"/>
          <w:szCs w:val="28"/>
        </w:rPr>
        <w:t>) проверку правильности заполнения документов, необходимых для принятия решения о предоставлении муниципальной услуги.</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50. </w:t>
      </w:r>
      <w:r w:rsidRPr="0076223B">
        <w:rPr>
          <w:rFonts w:ascii="Times New Roman" w:hAnsi="Times New Roman" w:cs="Times New Roman"/>
          <w:sz w:val="28"/>
          <w:szCs w:val="28"/>
        </w:rPr>
        <w:t>Максимальный срок выполнения административных процедур по проверке документов, необходимых для принятия решения о предоставления муниципальной услуги, составляет 1 (один) день с момента поступления заявления и приложенных к нему документов к специалисту Управления, ответственному за подготовку муниципальной услуги.</w:t>
      </w:r>
    </w:p>
    <w:p w:rsidR="00BF2283"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Результатом административной процедуры является результат проверки документов, необходимых для принятия решения о предоставлении муниципальной услуги.</w:t>
      </w:r>
    </w:p>
    <w:p w:rsidR="00BF2283" w:rsidRDefault="00BF2283" w:rsidP="00BF2283">
      <w:pPr>
        <w:pStyle w:val="ConsPlusNormal"/>
        <w:ind w:firstLine="709"/>
        <w:contextualSpacing/>
        <w:jc w:val="both"/>
        <w:outlineLvl w:val="1"/>
        <w:rPr>
          <w:rFonts w:ascii="Times New Roman" w:hAnsi="Times New Roman" w:cs="Times New Roman"/>
          <w:sz w:val="28"/>
          <w:szCs w:val="28"/>
        </w:rPr>
      </w:pP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p>
    <w:p w:rsidR="00BF2283" w:rsidRDefault="00BF2283" w:rsidP="00BF2283">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rPr>
        <w:t>К</w:t>
      </w:r>
      <w:r w:rsidRPr="002974CD">
        <w:rPr>
          <w:rFonts w:ascii="Times New Roman" w:hAnsi="Times New Roman" w:cs="Times New Roman"/>
          <w:sz w:val="28"/>
          <w:szCs w:val="28"/>
        </w:rPr>
        <w:t>омплектование документов при предоставлении услуги в рамках м</w:t>
      </w:r>
      <w:r>
        <w:rPr>
          <w:rFonts w:ascii="Times New Roman" w:hAnsi="Times New Roman" w:cs="Times New Roman"/>
          <w:sz w:val="28"/>
          <w:szCs w:val="28"/>
        </w:rPr>
        <w:t>ежведомственного взаимодействия</w:t>
      </w:r>
    </w:p>
    <w:p w:rsidR="00BF2283" w:rsidRDefault="00BF2283" w:rsidP="00BF2283">
      <w:pPr>
        <w:pStyle w:val="ConsPlusNormal"/>
        <w:contextualSpacing/>
        <w:jc w:val="center"/>
        <w:outlineLvl w:val="1"/>
        <w:rPr>
          <w:rFonts w:ascii="Times New Roman" w:hAnsi="Times New Roman" w:cs="Times New Roman"/>
          <w:sz w:val="28"/>
          <w:szCs w:val="28"/>
        </w:rPr>
      </w:pPr>
    </w:p>
    <w:p w:rsidR="00BF2283" w:rsidRPr="00396B64" w:rsidRDefault="00BF2283" w:rsidP="00BF2283">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w:t>
      </w:r>
      <w:r w:rsidRPr="00396B64">
        <w:rPr>
          <w:rFonts w:ascii="Times New Roman" w:hAnsi="Times New Roman" w:cs="Times New Roman"/>
          <w:color w:val="000000" w:themeColor="text1"/>
          <w:sz w:val="28"/>
          <w:szCs w:val="28"/>
        </w:rPr>
        <w:t xml:space="preserve">. Основанием для начала настоящей административной процедуры является поступление в Управление, Центр заявления и документов, указанных в </w:t>
      </w:r>
      <w:hyperlink w:anchor="P146" w:history="1">
        <w:r w:rsidRPr="00396B64">
          <w:rPr>
            <w:rFonts w:ascii="Times New Roman" w:hAnsi="Times New Roman" w:cs="Times New Roman"/>
            <w:color w:val="000000" w:themeColor="text1"/>
            <w:sz w:val="28"/>
            <w:szCs w:val="28"/>
          </w:rPr>
          <w:t xml:space="preserve">пункте </w:t>
        </w:r>
        <w:r>
          <w:rPr>
            <w:rFonts w:ascii="Times New Roman" w:hAnsi="Times New Roman" w:cs="Times New Roman"/>
            <w:color w:val="000000" w:themeColor="text1"/>
            <w:sz w:val="28"/>
            <w:szCs w:val="28"/>
          </w:rPr>
          <w:t>14</w:t>
        </w:r>
      </w:hyperlink>
      <w:r w:rsidRPr="00396B64">
        <w:rPr>
          <w:rFonts w:ascii="Times New Roman" w:hAnsi="Times New Roman" w:cs="Times New Roman"/>
          <w:color w:val="000000" w:themeColor="text1"/>
          <w:sz w:val="28"/>
          <w:szCs w:val="28"/>
        </w:rPr>
        <w:t xml:space="preserve"> Административного регламента.</w:t>
      </w:r>
    </w:p>
    <w:p w:rsidR="00BF2283" w:rsidRPr="00396B64" w:rsidRDefault="00BF2283" w:rsidP="00BF2283">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2</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Ответственным за комплектование документов в рамках </w:t>
      </w:r>
      <w:proofErr w:type="spellStart"/>
      <w:r w:rsidRPr="00396B64">
        <w:rPr>
          <w:rFonts w:ascii="Times New Roman" w:hAnsi="Times New Roman" w:cs="Times New Roman"/>
          <w:color w:val="000000" w:themeColor="text1"/>
          <w:sz w:val="28"/>
          <w:szCs w:val="28"/>
        </w:rPr>
        <w:t>межведом</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ственного</w:t>
      </w:r>
      <w:proofErr w:type="spellEnd"/>
      <w:r w:rsidRPr="00396B64">
        <w:rPr>
          <w:rFonts w:ascii="Times New Roman" w:hAnsi="Times New Roman" w:cs="Times New Roman"/>
          <w:color w:val="000000" w:themeColor="text1"/>
          <w:sz w:val="28"/>
          <w:szCs w:val="28"/>
        </w:rPr>
        <w:t xml:space="preserve"> взаимодействия является специалист Управления, специалист отдела информационно-аналитической обработки документов Центра,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Административного регламента (если такие </w:t>
      </w:r>
      <w:proofErr w:type="spellStart"/>
      <w:r w:rsidRPr="00396B64">
        <w:rPr>
          <w:rFonts w:ascii="Times New Roman" w:hAnsi="Times New Roman" w:cs="Times New Roman"/>
          <w:color w:val="000000" w:themeColor="text1"/>
          <w:sz w:val="28"/>
          <w:szCs w:val="28"/>
        </w:rPr>
        <w:t>докумен</w:t>
      </w:r>
      <w:proofErr w:type="spellEnd"/>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ты не были представлены заявителем лично).</w:t>
      </w:r>
      <w:hyperlink w:anchor="P161" w:history="1"/>
      <w:proofErr w:type="gramEnd"/>
    </w:p>
    <w:p w:rsidR="00BF2283" w:rsidRPr="00396B64" w:rsidRDefault="00BF2283" w:rsidP="00BF2283">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 xml:space="preserve">Административная процедура в Центре заканчивается </w:t>
      </w:r>
      <w:proofErr w:type="spellStart"/>
      <w:r w:rsidRPr="00396B64">
        <w:rPr>
          <w:rFonts w:ascii="Times New Roman" w:hAnsi="Times New Roman" w:cs="Times New Roman"/>
          <w:color w:val="000000" w:themeColor="text1"/>
          <w:sz w:val="28"/>
          <w:szCs w:val="28"/>
        </w:rPr>
        <w:t>направ</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лением</w:t>
      </w:r>
      <w:proofErr w:type="spellEnd"/>
      <w:r w:rsidRPr="00396B64">
        <w:rPr>
          <w:rFonts w:ascii="Times New Roman" w:hAnsi="Times New Roman" w:cs="Times New Roman"/>
          <w:color w:val="000000" w:themeColor="text1"/>
          <w:sz w:val="28"/>
          <w:szCs w:val="28"/>
        </w:rPr>
        <w:t xml:space="preserve"> в Управление заявления и документов, предусмотренных </w:t>
      </w:r>
      <w:hyperlink w:anchor="P146" w:history="1">
        <w:r w:rsidRPr="00396B64">
          <w:rPr>
            <w:rFonts w:ascii="Times New Roman" w:hAnsi="Times New Roman" w:cs="Times New Roman"/>
            <w:color w:val="000000" w:themeColor="text1"/>
            <w:sz w:val="28"/>
            <w:szCs w:val="28"/>
          </w:rPr>
          <w:t>пунктами 1</w:t>
        </w:r>
        <w:r>
          <w:rPr>
            <w:rFonts w:ascii="Times New Roman" w:hAnsi="Times New Roman" w:cs="Times New Roman"/>
            <w:color w:val="000000" w:themeColor="text1"/>
            <w:sz w:val="28"/>
            <w:szCs w:val="28"/>
          </w:rPr>
          <w:t>4</w:t>
        </w:r>
      </w:hyperlink>
      <w:r w:rsidRPr="00396B64">
        <w:rPr>
          <w:rFonts w:ascii="Times New Roman" w:hAnsi="Times New Roman" w:cs="Times New Roman"/>
          <w:color w:val="000000" w:themeColor="text1"/>
          <w:sz w:val="28"/>
          <w:szCs w:val="28"/>
        </w:rPr>
        <w:t xml:space="preserve">, </w:t>
      </w:r>
      <w:hyperlink w:anchor="P161" w:history="1">
        <w:r w:rsidRPr="00396B6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hyperlink>
      <w:r w:rsidRPr="00396B64">
        <w:rPr>
          <w:rFonts w:ascii="Times New Roman" w:hAnsi="Times New Roman" w:cs="Times New Roman"/>
          <w:color w:val="000000" w:themeColor="text1"/>
          <w:sz w:val="28"/>
          <w:szCs w:val="28"/>
        </w:rPr>
        <w:t xml:space="preserve"> Административного регламента, или заявления и документов, </w:t>
      </w:r>
      <w:proofErr w:type="spellStart"/>
      <w:r w:rsidRPr="00396B64">
        <w:rPr>
          <w:rFonts w:ascii="Times New Roman" w:hAnsi="Times New Roman" w:cs="Times New Roman"/>
          <w:color w:val="000000" w:themeColor="text1"/>
          <w:sz w:val="28"/>
          <w:szCs w:val="28"/>
        </w:rPr>
        <w:t>предус</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мотренных</w:t>
      </w:r>
      <w:proofErr w:type="spellEnd"/>
      <w:r w:rsidRPr="00396B64">
        <w:rPr>
          <w:rFonts w:ascii="Times New Roman" w:hAnsi="Times New Roman" w:cs="Times New Roman"/>
          <w:color w:val="000000" w:themeColor="text1"/>
          <w:sz w:val="28"/>
          <w:szCs w:val="28"/>
        </w:rPr>
        <w:t xml:space="preserve"> </w:t>
      </w:r>
      <w:hyperlink w:anchor="P146" w:history="1">
        <w:r w:rsidRPr="00396B64">
          <w:rPr>
            <w:rFonts w:ascii="Times New Roman" w:hAnsi="Times New Roman" w:cs="Times New Roman"/>
            <w:color w:val="000000" w:themeColor="text1"/>
            <w:sz w:val="28"/>
            <w:szCs w:val="28"/>
          </w:rPr>
          <w:t>пунктом 1</w:t>
        </w:r>
        <w:r>
          <w:rPr>
            <w:rFonts w:ascii="Times New Roman" w:hAnsi="Times New Roman" w:cs="Times New Roman"/>
            <w:color w:val="000000" w:themeColor="text1"/>
            <w:sz w:val="28"/>
            <w:szCs w:val="28"/>
          </w:rPr>
          <w:t>4</w:t>
        </w:r>
      </w:hyperlink>
      <w:r w:rsidRPr="00396B64">
        <w:rPr>
          <w:rFonts w:ascii="Times New Roman" w:hAnsi="Times New Roman" w:cs="Times New Roman"/>
          <w:color w:val="000000" w:themeColor="text1"/>
          <w:sz w:val="28"/>
          <w:szCs w:val="28"/>
        </w:rPr>
        <w:t xml:space="preserve"> Административного регламента, с 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proofErr w:type="spellStart"/>
      <w:r w:rsidRPr="00396B64">
        <w:rPr>
          <w:rFonts w:ascii="Times New Roman" w:hAnsi="Times New Roman" w:cs="Times New Roman"/>
          <w:color w:val="000000" w:themeColor="text1"/>
          <w:sz w:val="28"/>
          <w:szCs w:val="28"/>
        </w:rPr>
        <w:t>свидетельст</w:t>
      </w:r>
      <w:r>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вующего</w:t>
      </w:r>
      <w:proofErr w:type="spellEnd"/>
      <w:r w:rsidRPr="00396B64">
        <w:rPr>
          <w:rFonts w:ascii="Times New Roman" w:hAnsi="Times New Roman" w:cs="Times New Roman"/>
          <w:color w:val="000000" w:themeColor="text1"/>
          <w:sz w:val="28"/>
          <w:szCs w:val="28"/>
        </w:rPr>
        <w:t xml:space="preserve"> об отсутствии документа и (или) информации, предусмотренных </w:t>
      </w:r>
      <w:hyperlink w:anchor="P161" w:history="1">
        <w:r w:rsidRPr="00396B64">
          <w:rPr>
            <w:rFonts w:ascii="Times New Roman" w:hAnsi="Times New Roman" w:cs="Times New Roman"/>
            <w:color w:val="000000" w:themeColor="text1"/>
            <w:sz w:val="28"/>
            <w:szCs w:val="28"/>
          </w:rPr>
          <w:t>пунктом 1</w:t>
        </w:r>
        <w:r>
          <w:rPr>
            <w:rFonts w:ascii="Times New Roman" w:hAnsi="Times New Roman" w:cs="Times New Roman"/>
            <w:color w:val="000000" w:themeColor="text1"/>
            <w:sz w:val="28"/>
            <w:szCs w:val="28"/>
          </w:rPr>
          <w:t>6</w:t>
        </w:r>
      </w:hyperlink>
      <w:r w:rsidRPr="00396B64">
        <w:rPr>
          <w:rFonts w:ascii="Times New Roman" w:hAnsi="Times New Roman" w:cs="Times New Roman"/>
          <w:color w:val="000000" w:themeColor="text1"/>
          <w:sz w:val="28"/>
          <w:szCs w:val="28"/>
        </w:rPr>
        <w:t xml:space="preserve"> Административного регламента</w:t>
      </w:r>
      <w:proofErr w:type="gramEnd"/>
      <w:r w:rsidRPr="00396B64">
        <w:rPr>
          <w:rFonts w:ascii="Times New Roman" w:hAnsi="Times New Roman" w:cs="Times New Roman"/>
          <w:color w:val="000000" w:themeColor="text1"/>
          <w:sz w:val="28"/>
          <w:szCs w:val="28"/>
        </w:rPr>
        <w:t xml:space="preserve"> не позднее рабочего дня, следующего за днем их поступления в Центр. Передача документов из Центра в Управление сопровождается соответствующим реестром передачи.</w:t>
      </w:r>
    </w:p>
    <w:p w:rsidR="00BF2283" w:rsidRPr="00396B64" w:rsidRDefault="00BF2283" w:rsidP="00BF2283">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4</w:t>
      </w:r>
      <w:r w:rsidRPr="00396B64">
        <w:rPr>
          <w:rFonts w:ascii="Times New Roman" w:hAnsi="Times New Roman" w:cs="Times New Roman"/>
          <w:color w:val="000000" w:themeColor="text1"/>
          <w:sz w:val="28"/>
          <w:szCs w:val="28"/>
        </w:rPr>
        <w:t>. Административная процедура в Управлении заканчивается получением документов, предусмотренных пунктом 1</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Административного регламента, или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предусмотренных пунктом 1</w:t>
      </w:r>
      <w:r>
        <w:rPr>
          <w:rFonts w:ascii="Times New Roman" w:hAnsi="Times New Roman" w:cs="Times New Roman"/>
          <w:color w:val="000000" w:themeColor="text1"/>
          <w:sz w:val="28"/>
          <w:szCs w:val="28"/>
        </w:rPr>
        <w:t>6</w:t>
      </w:r>
      <w:r w:rsidRPr="00396B64">
        <w:rPr>
          <w:rFonts w:ascii="Times New Roman" w:hAnsi="Times New Roman" w:cs="Times New Roman"/>
          <w:color w:val="000000" w:themeColor="text1"/>
          <w:sz w:val="28"/>
          <w:szCs w:val="28"/>
        </w:rPr>
        <w:t xml:space="preserve"> Административного регламента.</w:t>
      </w:r>
      <w:hyperlink w:anchor="P161" w:history="1"/>
      <w:hyperlink w:anchor="P161" w:history="1"/>
    </w:p>
    <w:p w:rsidR="00BF2283" w:rsidRPr="00396B64" w:rsidRDefault="00BF2283" w:rsidP="00BF2283">
      <w:pPr>
        <w:pStyle w:val="ConsPlusNormal"/>
        <w:ind w:firstLine="709"/>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5</w:t>
      </w:r>
      <w:r w:rsidRPr="00396B64">
        <w:rPr>
          <w:rFonts w:ascii="Times New Roman" w:hAnsi="Times New Roman" w:cs="Times New Roman"/>
          <w:color w:val="000000" w:themeColor="text1"/>
          <w:sz w:val="28"/>
          <w:szCs w:val="28"/>
        </w:rPr>
        <w:t>. Текущий контроль исполнения настоящей административной процедуры в Управлении осуществляет начальник Управления, в Центре - руководитель отдела информационно-аналитической обработки документов Центра.</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Принятие решения о предоставлении (об отказе в</w:t>
      </w:r>
      <w:r>
        <w:rPr>
          <w:rFonts w:ascii="Times New Roman" w:hAnsi="Times New Roman" w:cs="Times New Roman"/>
          <w:sz w:val="28"/>
          <w:szCs w:val="28"/>
        </w:rPr>
        <w:t xml:space="preserve"> </w:t>
      </w:r>
      <w:r w:rsidRPr="0076223B">
        <w:rPr>
          <w:rFonts w:ascii="Times New Roman" w:hAnsi="Times New Roman" w:cs="Times New Roman"/>
          <w:sz w:val="28"/>
          <w:szCs w:val="28"/>
        </w:rPr>
        <w:t>предоставлении) муниципальной услуги и оформление</w:t>
      </w:r>
      <w:r>
        <w:rPr>
          <w:rFonts w:ascii="Times New Roman" w:hAnsi="Times New Roman" w:cs="Times New Roman"/>
          <w:sz w:val="28"/>
          <w:szCs w:val="28"/>
        </w:rPr>
        <w:t xml:space="preserve"> </w:t>
      </w:r>
      <w:r w:rsidRPr="0076223B">
        <w:rPr>
          <w:rFonts w:ascii="Times New Roman" w:hAnsi="Times New Roman" w:cs="Times New Roman"/>
          <w:sz w:val="28"/>
          <w:szCs w:val="28"/>
        </w:rPr>
        <w:t>результата предоставления муниципальной услуги заявителю</w:t>
      </w:r>
    </w:p>
    <w:p w:rsidR="00BF2283" w:rsidRPr="0076223B" w:rsidRDefault="00BF2283" w:rsidP="00BF2283">
      <w:pPr>
        <w:pStyle w:val="ConsPlusNormal"/>
        <w:contextualSpacing/>
        <w:jc w:val="center"/>
        <w:outlineLvl w:val="1"/>
        <w:rPr>
          <w:rFonts w:ascii="Times New Roman" w:hAnsi="Times New Roman" w:cs="Times New Roman"/>
          <w:sz w:val="28"/>
          <w:szCs w:val="28"/>
        </w:rPr>
      </w:pP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56</w:t>
      </w:r>
      <w:r w:rsidRPr="0076223B">
        <w:rPr>
          <w:rFonts w:eastAsiaTheme="minorHAnsi"/>
          <w:sz w:val="28"/>
          <w:szCs w:val="28"/>
          <w:lang w:eastAsia="en-US"/>
        </w:rPr>
        <w:t xml:space="preserve">. Основанием для начала административной процедуры является поступление зарегистрированных в установленном порядке документов </w:t>
      </w:r>
      <w:r w:rsidRPr="0076223B">
        <w:rPr>
          <w:rFonts w:eastAsiaTheme="minorHAnsi"/>
          <w:sz w:val="28"/>
          <w:szCs w:val="28"/>
          <w:lang w:eastAsia="en-US"/>
        </w:rPr>
        <w:lastRenderedPageBreak/>
        <w:t>специалисту Управления, ответственному за предоставление муниципальной услуги.</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Специалист Управления,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Неполучение или несвоевременное получение документов, запрошенных Управлением в рамках межведомственного информационного взаимодействия, не может являться основанием для отказа во внесении изменений в разрешение на строительство.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По результатам анализа полученных документов специалист Управления, ответственный за предоставление муниципальной услуги устанавливает наличие оснований для отказа в предоставлении муниципальной услуги, указанных в пункте 20 настоящего Административного регламента.</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В случае наличия оснований для отказа в предоставлении муниципальной услуги специалист Управления, ответственный за предоставление муниципальной услуги готовит проект уведомления об отказе в предоставлении муниципальной услуги.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Проект уведомления об отказе в предоставлении муниципальной услуги подписывается заместителем главы администрации – начальником управления архитектуры и градостроительства администрации Шпаковского муниципального района Ставропольского края.</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В случае отсутствия вышеуказанных оснований для отказа в предоставлении муниципальной услуги, специалист Управления, ответственный за предоставление муниципальной услуги осуществляет подготовку проекта решения о внесении изменений в разрешение на строительство, которое подписывается заместителем главы администрации – начальником управления архитектуры и градостроительства администрации Шпаковского муниципального района Ставропольского края.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57. </w:t>
      </w:r>
      <w:r w:rsidRPr="0076223B">
        <w:rPr>
          <w:rFonts w:eastAsiaTheme="minorHAnsi"/>
          <w:sz w:val="28"/>
          <w:szCs w:val="28"/>
          <w:lang w:eastAsia="en-US"/>
        </w:rPr>
        <w:t xml:space="preserve">Результатом выполнения административной процедуры является принятие Управлением решения о внесении изменений в разрешение на строительство либо </w:t>
      </w:r>
      <w:proofErr w:type="gramStart"/>
      <w:r w:rsidRPr="0076223B">
        <w:rPr>
          <w:rFonts w:eastAsiaTheme="minorHAnsi"/>
          <w:sz w:val="28"/>
          <w:szCs w:val="28"/>
          <w:lang w:eastAsia="en-US"/>
        </w:rPr>
        <w:t>об отказе во внесении изменений в разрешение на строительство с указанием</w:t>
      </w:r>
      <w:proofErr w:type="gramEnd"/>
      <w:r w:rsidRPr="0076223B">
        <w:rPr>
          <w:rFonts w:eastAsiaTheme="minorHAnsi"/>
          <w:sz w:val="28"/>
          <w:szCs w:val="28"/>
          <w:lang w:eastAsia="en-US"/>
        </w:rPr>
        <w:t xml:space="preserve"> причин отказа.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58. </w:t>
      </w:r>
      <w:r w:rsidRPr="0076223B">
        <w:rPr>
          <w:rFonts w:eastAsiaTheme="minorHAnsi"/>
          <w:sz w:val="28"/>
          <w:szCs w:val="28"/>
          <w:lang w:eastAsia="en-US"/>
        </w:rPr>
        <w:t>Максимальный срок выполнения административной процедуры не может превышать 2 дня.</w:t>
      </w:r>
    </w:p>
    <w:p w:rsidR="00BF2283" w:rsidRPr="0076223B" w:rsidRDefault="00BF2283" w:rsidP="00BF2283">
      <w:pPr>
        <w:suppressAutoHyphen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59</w:t>
      </w:r>
      <w:r w:rsidRPr="0076223B">
        <w:rPr>
          <w:rFonts w:eastAsiaTheme="minorHAnsi"/>
          <w:sz w:val="28"/>
          <w:szCs w:val="28"/>
          <w:lang w:eastAsia="en-US"/>
        </w:rPr>
        <w:t xml:space="preserve">. Описание последовательности действий при регистрации и выдаче документов заявителю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Решение о внесении изменений в разрешение на строительство либо уведомление об отказе в предоставлении муниципальной услуги после подписи уполномоченного должностного лица направляется на регистрацию с последующей выдачей (направлением) заявителю.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proofErr w:type="gramStart"/>
      <w:r w:rsidRPr="0076223B">
        <w:rPr>
          <w:rFonts w:eastAsiaTheme="minorHAnsi"/>
          <w:sz w:val="28"/>
          <w:szCs w:val="28"/>
          <w:lang w:eastAsia="en-US"/>
        </w:rPr>
        <w:t>В случае предст</w:t>
      </w:r>
      <w:r>
        <w:rPr>
          <w:rFonts w:eastAsiaTheme="minorHAnsi"/>
          <w:sz w:val="28"/>
          <w:szCs w:val="28"/>
          <w:lang w:eastAsia="en-US"/>
        </w:rPr>
        <w:t xml:space="preserve">авления документов через Центр </w:t>
      </w:r>
      <w:r w:rsidRPr="0076223B">
        <w:rPr>
          <w:rFonts w:eastAsiaTheme="minorHAnsi"/>
          <w:sz w:val="28"/>
          <w:szCs w:val="28"/>
          <w:lang w:eastAsia="en-US"/>
        </w:rPr>
        <w:t>решение о внесении изменений в разрешение на строительство</w:t>
      </w:r>
      <w:proofErr w:type="gramEnd"/>
      <w:r w:rsidRPr="0076223B">
        <w:rPr>
          <w:rFonts w:eastAsiaTheme="minorHAnsi"/>
          <w:sz w:val="28"/>
          <w:szCs w:val="28"/>
          <w:lang w:eastAsia="en-US"/>
        </w:rPr>
        <w:t xml:space="preserve"> либо уведомление об отказе в </w:t>
      </w:r>
      <w:r w:rsidRPr="0076223B">
        <w:rPr>
          <w:rFonts w:eastAsiaTheme="minorHAnsi"/>
          <w:sz w:val="28"/>
          <w:szCs w:val="28"/>
          <w:lang w:eastAsia="en-US"/>
        </w:rPr>
        <w:lastRenderedPageBreak/>
        <w:t>предоставлении муниципальной услуги могут быть выданы (направлены) через многофункциональный центр.</w:t>
      </w:r>
    </w:p>
    <w:p w:rsidR="00BF2283" w:rsidRDefault="00BF2283" w:rsidP="00BF2283">
      <w:pPr>
        <w:suppressAutoHyphens/>
        <w:autoSpaceDE w:val="0"/>
        <w:autoSpaceDN w:val="0"/>
        <w:adjustRightInd w:val="0"/>
        <w:ind w:firstLine="709"/>
        <w:jc w:val="both"/>
        <w:rPr>
          <w:rFonts w:eastAsiaTheme="minorHAnsi"/>
          <w:sz w:val="28"/>
          <w:szCs w:val="28"/>
          <w:lang w:eastAsia="en-US"/>
        </w:rPr>
      </w:pPr>
      <w:r w:rsidRPr="0076223B">
        <w:rPr>
          <w:rFonts w:eastAsiaTheme="minorHAnsi"/>
          <w:sz w:val="28"/>
          <w:szCs w:val="28"/>
          <w:lang w:eastAsia="en-US"/>
        </w:rPr>
        <w:t xml:space="preserve">Максимальный срок выполнения административной процедуры не может превышать 1 день. </w:t>
      </w:r>
    </w:p>
    <w:p w:rsidR="00BF2283" w:rsidRPr="0076223B" w:rsidRDefault="00BF2283" w:rsidP="00BF2283">
      <w:pPr>
        <w:suppressAutoHyphens/>
        <w:autoSpaceDE w:val="0"/>
        <w:autoSpaceDN w:val="0"/>
        <w:adjustRightInd w:val="0"/>
        <w:ind w:firstLine="709"/>
        <w:jc w:val="both"/>
        <w:rPr>
          <w:rFonts w:eastAsiaTheme="minorHAnsi"/>
          <w:sz w:val="28"/>
          <w:szCs w:val="28"/>
          <w:lang w:eastAsia="en-US"/>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Иные действия, необходимые для предоставления</w:t>
      </w:r>
      <w:r>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муниципальной услуги, в том числе связанные с проверкой</w:t>
      </w:r>
      <w:r>
        <w:rPr>
          <w:rFonts w:ascii="Times New Roman" w:hAnsi="Times New Roman" w:cs="Times New Roman"/>
          <w:sz w:val="28"/>
          <w:szCs w:val="28"/>
        </w:rPr>
        <w:t xml:space="preserve"> </w:t>
      </w:r>
      <w:r w:rsidRPr="0076223B">
        <w:rPr>
          <w:rFonts w:ascii="Times New Roman" w:hAnsi="Times New Roman" w:cs="Times New Roman"/>
          <w:sz w:val="28"/>
          <w:szCs w:val="28"/>
        </w:rPr>
        <w:t>действительности усиленной квалифицированной электронной</w:t>
      </w:r>
      <w:r>
        <w:rPr>
          <w:rFonts w:ascii="Times New Roman" w:hAnsi="Times New Roman" w:cs="Times New Roman"/>
          <w:sz w:val="28"/>
          <w:szCs w:val="28"/>
        </w:rPr>
        <w:t xml:space="preserve"> </w:t>
      </w:r>
      <w:r w:rsidRPr="0076223B">
        <w:rPr>
          <w:rFonts w:ascii="Times New Roman" w:hAnsi="Times New Roman" w:cs="Times New Roman"/>
          <w:sz w:val="28"/>
          <w:szCs w:val="28"/>
        </w:rPr>
        <w:t>подписи заявителя, использованной при обращении</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за получением</w:t>
      </w:r>
      <w:r>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муниципальной услуги, а также с установлением</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перечня классов</w:t>
      </w:r>
      <w:r>
        <w:rPr>
          <w:rFonts w:ascii="Times New Roman" w:hAnsi="Times New Roman" w:cs="Times New Roman"/>
          <w:sz w:val="28"/>
          <w:szCs w:val="28"/>
        </w:rPr>
        <w:t xml:space="preserve"> </w:t>
      </w:r>
      <w:r w:rsidRPr="0076223B">
        <w:rPr>
          <w:rFonts w:ascii="Times New Roman" w:hAnsi="Times New Roman" w:cs="Times New Roman"/>
          <w:sz w:val="28"/>
          <w:szCs w:val="28"/>
        </w:rPr>
        <w:t>средств удостоверяющих центров, которые</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 xml:space="preserve">допускаются </w:t>
      </w:r>
      <w:proofErr w:type="gramStart"/>
      <w:r w:rsidRPr="0076223B">
        <w:rPr>
          <w:rFonts w:ascii="Times New Roman" w:hAnsi="Times New Roman" w:cs="Times New Roman"/>
          <w:sz w:val="28"/>
          <w:szCs w:val="28"/>
        </w:rPr>
        <w:t>для</w:t>
      </w:r>
      <w:proofErr w:type="gramEnd"/>
    </w:p>
    <w:p w:rsidR="00BF2283" w:rsidRPr="0076223B" w:rsidRDefault="00BF2283" w:rsidP="00BF2283">
      <w:pPr>
        <w:pStyle w:val="ConsPlusNormal"/>
        <w:contextualSpacing/>
        <w:jc w:val="center"/>
        <w:outlineLvl w:val="1"/>
        <w:rPr>
          <w:rFonts w:ascii="Times New Roman" w:hAnsi="Times New Roman" w:cs="Times New Roman"/>
          <w:sz w:val="28"/>
          <w:szCs w:val="28"/>
        </w:rPr>
      </w:pPr>
      <w:r w:rsidRPr="0076223B">
        <w:rPr>
          <w:rFonts w:ascii="Times New Roman" w:hAnsi="Times New Roman" w:cs="Times New Roman"/>
          <w:sz w:val="28"/>
          <w:szCs w:val="28"/>
        </w:rPr>
        <w:t>использования в целях обеспечения указанной</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проверки и</w:t>
      </w:r>
      <w:r>
        <w:rPr>
          <w:rFonts w:ascii="Times New Roman" w:hAnsi="Times New Roman" w:cs="Times New Roman"/>
          <w:sz w:val="28"/>
          <w:szCs w:val="28"/>
        </w:rPr>
        <w:t xml:space="preserve"> </w:t>
      </w:r>
      <w:r w:rsidRPr="0076223B">
        <w:rPr>
          <w:rFonts w:ascii="Times New Roman" w:hAnsi="Times New Roman" w:cs="Times New Roman"/>
          <w:sz w:val="28"/>
          <w:szCs w:val="28"/>
        </w:rPr>
        <w:t>определяются на основании модели угроз</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76223B">
        <w:rPr>
          <w:rFonts w:ascii="Times New Roman" w:hAnsi="Times New Roman" w:cs="Times New Roman"/>
          <w:sz w:val="28"/>
          <w:szCs w:val="28"/>
        </w:rPr>
        <w:t>информации в информационной системе,</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используемой в</w:t>
      </w:r>
      <w:r>
        <w:rPr>
          <w:rFonts w:ascii="Times New Roman" w:hAnsi="Times New Roman" w:cs="Times New Roman"/>
          <w:sz w:val="28"/>
          <w:szCs w:val="28"/>
        </w:rPr>
        <w:t xml:space="preserve"> </w:t>
      </w:r>
      <w:r w:rsidRPr="0076223B">
        <w:rPr>
          <w:rFonts w:ascii="Times New Roman" w:hAnsi="Times New Roman" w:cs="Times New Roman"/>
          <w:sz w:val="28"/>
          <w:szCs w:val="28"/>
        </w:rPr>
        <w:t>целях приема обращений за получением</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76223B">
        <w:rPr>
          <w:rFonts w:ascii="Times New Roman" w:hAnsi="Times New Roman" w:cs="Times New Roman"/>
          <w:sz w:val="28"/>
          <w:szCs w:val="28"/>
        </w:rPr>
        <w:t>и (или) предоставления такой услуги,</w:t>
      </w:r>
      <w:r w:rsidRPr="00CB1B03">
        <w:rPr>
          <w:rFonts w:ascii="Times New Roman" w:hAnsi="Times New Roman" w:cs="Times New Roman"/>
          <w:sz w:val="28"/>
          <w:szCs w:val="28"/>
        </w:rPr>
        <w:t xml:space="preserve"> </w:t>
      </w:r>
      <w:r w:rsidRPr="0076223B">
        <w:rPr>
          <w:rFonts w:ascii="Times New Roman" w:hAnsi="Times New Roman" w:cs="Times New Roman"/>
          <w:sz w:val="28"/>
          <w:szCs w:val="28"/>
        </w:rPr>
        <w:t>утверждаемой в порядке</w:t>
      </w:r>
      <w:r>
        <w:rPr>
          <w:rFonts w:ascii="Times New Roman" w:hAnsi="Times New Roman" w:cs="Times New Roman"/>
          <w:sz w:val="28"/>
          <w:szCs w:val="28"/>
        </w:rPr>
        <w:t xml:space="preserve">, </w:t>
      </w:r>
      <w:r w:rsidRPr="0076223B">
        <w:rPr>
          <w:rFonts w:ascii="Times New Roman" w:hAnsi="Times New Roman" w:cs="Times New Roman"/>
          <w:sz w:val="28"/>
          <w:szCs w:val="28"/>
        </w:rPr>
        <w:t>установленном законодательством</w:t>
      </w:r>
      <w:r>
        <w:rPr>
          <w:rFonts w:ascii="Times New Roman" w:hAnsi="Times New Roman" w:cs="Times New Roman"/>
          <w:sz w:val="28"/>
          <w:szCs w:val="28"/>
        </w:rPr>
        <w:t xml:space="preserve"> </w:t>
      </w:r>
      <w:r w:rsidRPr="0076223B">
        <w:rPr>
          <w:rFonts w:ascii="Times New Roman" w:hAnsi="Times New Roman" w:cs="Times New Roman"/>
          <w:sz w:val="28"/>
          <w:szCs w:val="28"/>
        </w:rPr>
        <w:t>Российской Федерации</w:t>
      </w:r>
    </w:p>
    <w:p w:rsidR="00BF2283" w:rsidRPr="0076223B" w:rsidRDefault="00BF2283" w:rsidP="00BF2283">
      <w:pPr>
        <w:pStyle w:val="ConsPlusNormal"/>
        <w:contextualSpacing/>
        <w:jc w:val="center"/>
        <w:outlineLvl w:val="1"/>
        <w:rPr>
          <w:rFonts w:ascii="Times New Roman" w:hAnsi="Times New Roman" w:cs="Times New Roman"/>
          <w:sz w:val="28"/>
          <w:szCs w:val="28"/>
        </w:rPr>
      </w:pP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60</w:t>
      </w:r>
      <w:r w:rsidRPr="0076223B">
        <w:rPr>
          <w:rFonts w:ascii="Times New Roman" w:hAnsi="Times New Roman" w:cs="Times New Roman"/>
          <w:sz w:val="28"/>
          <w:szCs w:val="28"/>
        </w:rPr>
        <w:t>. Заявитель имеет право обратиться в Управление за получением муниципальной услуги в электронной форме.</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proofErr w:type="gramStart"/>
      <w:r w:rsidRPr="0076223B">
        <w:rPr>
          <w:rFonts w:ascii="Times New Roman" w:hAnsi="Times New Roman" w:cs="Times New Roman"/>
          <w:sz w:val="28"/>
          <w:szCs w:val="28"/>
        </w:rPr>
        <w:t xml:space="preserve">При поступлении обращения заявителя за получением муниципальной услуги в форме электронного документа, подписанного усиленной квалифицированной электронной подписью, специалист, ответственный за исполнение запроса о предоставлении муниципальной услуги, обязан провести процедуру проверки действительности усиленной </w:t>
      </w:r>
      <w:proofErr w:type="spellStart"/>
      <w:r w:rsidRPr="0076223B">
        <w:rPr>
          <w:rFonts w:ascii="Times New Roman" w:hAnsi="Times New Roman" w:cs="Times New Roman"/>
          <w:sz w:val="28"/>
          <w:szCs w:val="28"/>
        </w:rPr>
        <w:t>квалифи</w:t>
      </w:r>
      <w:r>
        <w:rPr>
          <w:rFonts w:ascii="Times New Roman" w:hAnsi="Times New Roman" w:cs="Times New Roman"/>
          <w:sz w:val="28"/>
          <w:szCs w:val="28"/>
        </w:rPr>
        <w:t>-</w:t>
      </w:r>
      <w:r w:rsidRPr="0076223B">
        <w:rPr>
          <w:rFonts w:ascii="Times New Roman" w:hAnsi="Times New Roman" w:cs="Times New Roman"/>
          <w:sz w:val="28"/>
          <w:szCs w:val="28"/>
        </w:rPr>
        <w:t>цированной</w:t>
      </w:r>
      <w:proofErr w:type="spellEnd"/>
      <w:r w:rsidRPr="0076223B">
        <w:rPr>
          <w:rFonts w:ascii="Times New Roman" w:hAnsi="Times New Roman" w:cs="Times New Roman"/>
          <w:sz w:val="28"/>
          <w:szCs w:val="28"/>
        </w:rPr>
        <w:t xml:space="preserve"> электронной подписи, с использованием которой подписан электронный документ о предоставлении муниципальной услуги.</w:t>
      </w:r>
      <w:proofErr w:type="gramEnd"/>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r w:rsidRPr="0076223B">
        <w:rPr>
          <w:rFonts w:ascii="Times New Roman" w:hAnsi="Times New Roman" w:cs="Times New Roman"/>
          <w:sz w:val="28"/>
          <w:szCs w:val="28"/>
        </w:rPr>
        <w:t xml:space="preserve">Проверка усиленной квалифицированной электронной подписи может осуществляться таким специалистом самостоятельно с использованием имеющихся средств проверки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w:t>
      </w:r>
      <w:proofErr w:type="spellStart"/>
      <w:proofErr w:type="gramStart"/>
      <w:r w:rsidRPr="0076223B">
        <w:rPr>
          <w:rFonts w:ascii="Times New Roman" w:hAnsi="Times New Roman" w:cs="Times New Roman"/>
          <w:sz w:val="28"/>
          <w:szCs w:val="28"/>
        </w:rPr>
        <w:t>информа</w:t>
      </w:r>
      <w:r>
        <w:rPr>
          <w:rFonts w:ascii="Times New Roman" w:hAnsi="Times New Roman" w:cs="Times New Roman"/>
          <w:sz w:val="28"/>
          <w:szCs w:val="28"/>
        </w:rPr>
        <w:t>-</w:t>
      </w:r>
      <w:r w:rsidRPr="0076223B">
        <w:rPr>
          <w:rFonts w:ascii="Times New Roman" w:hAnsi="Times New Roman" w:cs="Times New Roman"/>
          <w:sz w:val="28"/>
          <w:szCs w:val="28"/>
        </w:rPr>
        <w:t>ционных</w:t>
      </w:r>
      <w:proofErr w:type="spellEnd"/>
      <w:proofErr w:type="gramEnd"/>
      <w:r w:rsidRPr="0076223B">
        <w:rPr>
          <w:rFonts w:ascii="Times New Roman" w:hAnsi="Times New Roman" w:cs="Times New Roman"/>
          <w:sz w:val="28"/>
          <w:szCs w:val="28"/>
        </w:rPr>
        <w:t xml:space="preserve"> систем, используемых для предоставления услуг. Проверка усиленной</w:t>
      </w:r>
      <w:r>
        <w:rPr>
          <w:rFonts w:ascii="Times New Roman" w:hAnsi="Times New Roman" w:cs="Times New Roman"/>
          <w:sz w:val="28"/>
          <w:szCs w:val="28"/>
        </w:rPr>
        <w:t xml:space="preserve"> </w:t>
      </w:r>
      <w:r w:rsidRPr="0076223B">
        <w:rPr>
          <w:rFonts w:ascii="Times New Roman" w:hAnsi="Times New Roman" w:cs="Times New Roman"/>
          <w:sz w:val="28"/>
          <w:szCs w:val="28"/>
        </w:rPr>
        <w:t>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F2283" w:rsidRDefault="00BF2283" w:rsidP="00BF2283">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61. </w:t>
      </w:r>
      <w:r w:rsidRPr="0076223B">
        <w:rPr>
          <w:rFonts w:ascii="Times New Roman" w:hAnsi="Times New Roman" w:cs="Times New Roman"/>
          <w:sz w:val="28"/>
          <w:szCs w:val="28"/>
        </w:rPr>
        <w:t>В случае</w:t>
      </w:r>
      <w:proofErr w:type="gramStart"/>
      <w:r w:rsidRPr="0076223B">
        <w:rPr>
          <w:rFonts w:ascii="Times New Roman" w:hAnsi="Times New Roman" w:cs="Times New Roman"/>
          <w:sz w:val="28"/>
          <w:szCs w:val="28"/>
        </w:rPr>
        <w:t>,</w:t>
      </w:r>
      <w:proofErr w:type="gramEnd"/>
      <w:r w:rsidRPr="0076223B">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муниципальный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w:t>
      </w:r>
      <w:r>
        <w:rPr>
          <w:rFonts w:ascii="Times New Roman" w:hAnsi="Times New Roman" w:cs="Times New Roman"/>
          <w:sz w:val="28"/>
          <w:szCs w:val="28"/>
        </w:rPr>
        <w:t xml:space="preserve"> статьи 11 Федерального закона «Об электронной подписи»</w:t>
      </w:r>
      <w:r w:rsidRPr="0076223B">
        <w:rPr>
          <w:rFonts w:ascii="Times New Roman" w:hAnsi="Times New Roman" w:cs="Times New Roman"/>
          <w:sz w:val="28"/>
          <w:szCs w:val="28"/>
        </w:rPr>
        <w:t xml:space="preserve">, которые послужили основанием для принятия указанного решения. Такое уведомление </w:t>
      </w:r>
      <w:r w:rsidRPr="0076223B">
        <w:rPr>
          <w:rFonts w:ascii="Times New Roman" w:hAnsi="Times New Roman" w:cs="Times New Roman"/>
          <w:sz w:val="28"/>
          <w:szCs w:val="28"/>
        </w:rPr>
        <w:lastRenderedPageBreak/>
        <w:t>подписывается квалифицированной подписью муниципального органа и направляется по адресу электронной почты заявителя либо в его личный кабинет на Единый портал.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F2283" w:rsidRPr="0076223B" w:rsidRDefault="00BF2283" w:rsidP="00BF2283">
      <w:pPr>
        <w:pStyle w:val="ConsPlusNormal"/>
        <w:ind w:firstLine="709"/>
        <w:contextualSpacing/>
        <w:jc w:val="both"/>
        <w:outlineLvl w:val="1"/>
        <w:rPr>
          <w:rFonts w:ascii="Times New Roman" w:hAnsi="Times New Roman" w:cs="Times New Roman"/>
          <w:sz w:val="28"/>
          <w:szCs w:val="28"/>
        </w:rPr>
      </w:pPr>
    </w:p>
    <w:p w:rsidR="00BF2283" w:rsidRPr="0076223B" w:rsidRDefault="00BF2283" w:rsidP="00BF2283">
      <w:pPr>
        <w:pStyle w:val="ConsPlusNormal"/>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76223B">
        <w:rPr>
          <w:rFonts w:ascii="Times New Roman" w:hAnsi="Times New Roman" w:cs="Times New Roman"/>
          <w:sz w:val="28"/>
          <w:szCs w:val="28"/>
        </w:rPr>
        <w:t>. Формы контроля за исполнением</w:t>
      </w:r>
      <w:r>
        <w:rPr>
          <w:rFonts w:ascii="Times New Roman" w:hAnsi="Times New Roman" w:cs="Times New Roman"/>
          <w:sz w:val="28"/>
          <w:szCs w:val="28"/>
        </w:rPr>
        <w:t xml:space="preserve"> </w:t>
      </w:r>
      <w:r w:rsidRPr="0076223B">
        <w:rPr>
          <w:rFonts w:ascii="Times New Roman" w:hAnsi="Times New Roman" w:cs="Times New Roman"/>
          <w:sz w:val="28"/>
          <w:szCs w:val="28"/>
        </w:rPr>
        <w:t>Административного регламента</w:t>
      </w:r>
    </w:p>
    <w:p w:rsidR="00BF2283" w:rsidRPr="0076223B" w:rsidRDefault="00BF2283" w:rsidP="00BF2283">
      <w:pPr>
        <w:pStyle w:val="ConsPlusNormal"/>
        <w:ind w:firstLine="567"/>
        <w:contextualSpacing/>
        <w:jc w:val="center"/>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76223B">
        <w:rPr>
          <w:rFonts w:ascii="Times New Roman" w:hAnsi="Times New Roman" w:cs="Times New Roman"/>
          <w:sz w:val="28"/>
          <w:szCs w:val="28"/>
        </w:rPr>
        <w:t xml:space="preserve">. Текущий </w:t>
      </w:r>
      <w:proofErr w:type="gramStart"/>
      <w:r w:rsidRPr="0076223B">
        <w:rPr>
          <w:rFonts w:ascii="Times New Roman" w:hAnsi="Times New Roman" w:cs="Times New Roman"/>
          <w:sz w:val="28"/>
          <w:szCs w:val="28"/>
        </w:rPr>
        <w:t>контроль за</w:t>
      </w:r>
      <w:proofErr w:type="gramEnd"/>
      <w:r w:rsidRPr="0076223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Центра в процессе исполнения административных процедур.</w:t>
      </w:r>
    </w:p>
    <w:p w:rsidR="00BF2283" w:rsidRPr="0076223B" w:rsidRDefault="00BF2283" w:rsidP="00BF2283">
      <w:pPr>
        <w:pStyle w:val="ConsPlusNormal"/>
        <w:ind w:firstLine="567"/>
        <w:contextualSpacing/>
        <w:rPr>
          <w:rFonts w:ascii="Times New Roman" w:hAnsi="Times New Roman" w:cs="Times New Roman"/>
          <w:sz w:val="28"/>
          <w:szCs w:val="28"/>
        </w:rPr>
      </w:pPr>
    </w:p>
    <w:p w:rsidR="00BF2283" w:rsidRPr="0076223B" w:rsidRDefault="00BF2283" w:rsidP="00BF2283">
      <w:pPr>
        <w:pStyle w:val="ConsPlusNormal"/>
        <w:ind w:firstLine="567"/>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Порядок и периодичность осуществления плановых и внеплановых</w:t>
      </w:r>
      <w:r>
        <w:rPr>
          <w:rFonts w:ascii="Times New Roman" w:hAnsi="Times New Roman" w:cs="Times New Roman"/>
          <w:sz w:val="28"/>
          <w:szCs w:val="28"/>
        </w:rPr>
        <w:t xml:space="preserve"> </w:t>
      </w:r>
      <w:r w:rsidRPr="0076223B">
        <w:rPr>
          <w:rFonts w:ascii="Times New Roman" w:hAnsi="Times New Roman" w:cs="Times New Roman"/>
          <w:sz w:val="28"/>
          <w:szCs w:val="28"/>
        </w:rPr>
        <w:t>проверок полноты и качества предоставления услуги,</w:t>
      </w:r>
      <w:r>
        <w:rPr>
          <w:rFonts w:ascii="Times New Roman" w:hAnsi="Times New Roman" w:cs="Times New Roman"/>
          <w:sz w:val="28"/>
          <w:szCs w:val="28"/>
        </w:rPr>
        <w:t xml:space="preserve"> </w:t>
      </w:r>
      <w:r w:rsidRPr="0076223B">
        <w:rPr>
          <w:rFonts w:ascii="Times New Roman" w:hAnsi="Times New Roman" w:cs="Times New Roman"/>
          <w:sz w:val="28"/>
          <w:szCs w:val="28"/>
        </w:rPr>
        <w:t xml:space="preserve">в том числе порядок и формы </w:t>
      </w:r>
      <w:proofErr w:type="gramStart"/>
      <w:r w:rsidRPr="0076223B">
        <w:rPr>
          <w:rFonts w:ascii="Times New Roman" w:hAnsi="Times New Roman" w:cs="Times New Roman"/>
          <w:sz w:val="28"/>
          <w:szCs w:val="28"/>
        </w:rPr>
        <w:t>контроля за</w:t>
      </w:r>
      <w:proofErr w:type="gramEnd"/>
      <w:r w:rsidRPr="0076223B">
        <w:rPr>
          <w:rFonts w:ascii="Times New Roman" w:hAnsi="Times New Roman" w:cs="Times New Roman"/>
          <w:sz w:val="28"/>
          <w:szCs w:val="28"/>
        </w:rPr>
        <w:t xml:space="preserve"> полнотой</w:t>
      </w:r>
      <w:r>
        <w:rPr>
          <w:rFonts w:ascii="Times New Roman" w:hAnsi="Times New Roman" w:cs="Times New Roman"/>
          <w:sz w:val="28"/>
          <w:szCs w:val="28"/>
        </w:rPr>
        <w:t xml:space="preserve"> </w:t>
      </w:r>
      <w:r w:rsidRPr="0076223B">
        <w:rPr>
          <w:rFonts w:ascii="Times New Roman" w:hAnsi="Times New Roman" w:cs="Times New Roman"/>
          <w:sz w:val="28"/>
          <w:szCs w:val="28"/>
        </w:rPr>
        <w:t>и качеством предоставления услуги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Pr="0076223B">
        <w:rPr>
          <w:rFonts w:ascii="Times New Roman" w:hAnsi="Times New Roman" w:cs="Times New Roman"/>
          <w:sz w:val="28"/>
          <w:szCs w:val="28"/>
        </w:rPr>
        <w:t xml:space="preserve">. </w:t>
      </w:r>
      <w:proofErr w:type="gramStart"/>
      <w:r w:rsidRPr="0076223B">
        <w:rPr>
          <w:rFonts w:ascii="Times New Roman" w:hAnsi="Times New Roman" w:cs="Times New Roman"/>
          <w:sz w:val="28"/>
          <w:szCs w:val="28"/>
        </w:rPr>
        <w:t>Контроль за</w:t>
      </w:r>
      <w:proofErr w:type="gramEnd"/>
      <w:r w:rsidRPr="0076223B">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64</w:t>
      </w:r>
      <w:r w:rsidRPr="0076223B">
        <w:rPr>
          <w:rFonts w:ascii="Times New Roman" w:hAnsi="Times New Roman" w:cs="Times New Roman"/>
          <w:sz w:val="28"/>
          <w:szCs w:val="28"/>
        </w:rPr>
        <w:t xml:space="preserve">. </w:t>
      </w:r>
      <w:proofErr w:type="gramStart"/>
      <w:r w:rsidRPr="0076223B">
        <w:rPr>
          <w:rFonts w:ascii="Times New Roman" w:hAnsi="Times New Roman" w:cs="Times New Roman"/>
          <w:sz w:val="28"/>
          <w:szCs w:val="28"/>
        </w:rPr>
        <w:t>Контроль за</w:t>
      </w:r>
      <w:proofErr w:type="gramEnd"/>
      <w:r w:rsidRPr="0076223B">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65</w:t>
      </w:r>
      <w:r w:rsidRPr="0076223B">
        <w:rPr>
          <w:rFonts w:ascii="Times New Roman" w:hAnsi="Times New Roman" w:cs="Times New Roman"/>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Pr="0076223B">
        <w:rPr>
          <w:rFonts w:ascii="Times New Roman" w:hAnsi="Times New Roman" w:cs="Times New Roman"/>
          <w:sz w:val="28"/>
          <w:szCs w:val="28"/>
        </w:rPr>
        <w:t>.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67</w:t>
      </w:r>
      <w:r w:rsidRPr="0076223B">
        <w:rPr>
          <w:rFonts w:ascii="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68</w:t>
      </w:r>
      <w:r w:rsidRPr="0076223B">
        <w:rPr>
          <w:rFonts w:ascii="Times New Roman" w:hAnsi="Times New Roman" w:cs="Times New Roman"/>
          <w:sz w:val="28"/>
          <w:szCs w:val="28"/>
        </w:rPr>
        <w:t>. Периодичность проведения проверок полноты и качества предоставления услуги определяется уполномоченным органом.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69</w:t>
      </w:r>
      <w:r w:rsidRPr="0076223B">
        <w:rPr>
          <w:rFonts w:ascii="Times New Roman" w:hAnsi="Times New Roman" w:cs="Times New Roman"/>
          <w:sz w:val="28"/>
          <w:szCs w:val="28"/>
        </w:rPr>
        <w:t xml:space="preserve">.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w:t>
      </w:r>
      <w:r w:rsidRPr="0076223B">
        <w:rPr>
          <w:rFonts w:ascii="Times New Roman" w:hAnsi="Times New Roman" w:cs="Times New Roman"/>
          <w:sz w:val="28"/>
          <w:szCs w:val="28"/>
        </w:rPr>
        <w:lastRenderedPageBreak/>
        <w:t xml:space="preserve">последовательности действий (административных процедур), </w:t>
      </w:r>
      <w:proofErr w:type="gramStart"/>
      <w:r w:rsidRPr="0076223B">
        <w:rPr>
          <w:rFonts w:ascii="Times New Roman" w:hAnsi="Times New Roman" w:cs="Times New Roman"/>
          <w:sz w:val="28"/>
          <w:szCs w:val="28"/>
        </w:rPr>
        <w:t>предусмотрен</w:t>
      </w:r>
      <w:r>
        <w:rPr>
          <w:rFonts w:ascii="Times New Roman" w:hAnsi="Times New Roman" w:cs="Times New Roman"/>
          <w:sz w:val="28"/>
          <w:szCs w:val="28"/>
        </w:rPr>
        <w:t>-</w:t>
      </w:r>
      <w:proofErr w:type="spellStart"/>
      <w:r w:rsidRPr="0076223B">
        <w:rPr>
          <w:rFonts w:ascii="Times New Roman" w:hAnsi="Times New Roman" w:cs="Times New Roman"/>
          <w:sz w:val="28"/>
          <w:szCs w:val="28"/>
        </w:rPr>
        <w:t>ных</w:t>
      </w:r>
      <w:proofErr w:type="spellEnd"/>
      <w:proofErr w:type="gramEnd"/>
      <w:r w:rsidRPr="0076223B">
        <w:rPr>
          <w:rFonts w:ascii="Times New Roman" w:hAnsi="Times New Roman" w:cs="Times New Roman"/>
          <w:sz w:val="28"/>
          <w:szCs w:val="28"/>
        </w:rPr>
        <w:t xml:space="preserve"> Административным регламентом.</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Ответственность должностных лиц органа, предоставляющего</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услугу, за решения и действия (бездействие), принимаемые</w:t>
      </w:r>
    </w:p>
    <w:p w:rsidR="00BF2283"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(осуществляемые) ими в ходе предоставления услуги</w:t>
      </w:r>
    </w:p>
    <w:p w:rsidR="00BF2283" w:rsidRPr="0076223B" w:rsidRDefault="00BF2283" w:rsidP="00BF2283">
      <w:pPr>
        <w:pStyle w:val="ConsPlusNormal"/>
        <w:contextualSpacing/>
        <w:jc w:val="center"/>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70</w:t>
      </w:r>
      <w:r w:rsidRPr="0076223B">
        <w:rPr>
          <w:rFonts w:ascii="Times New Roman" w:hAnsi="Times New Roman" w:cs="Times New Roman"/>
          <w:sz w:val="28"/>
          <w:szCs w:val="28"/>
        </w:rPr>
        <w:t xml:space="preserve">.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w:anchor="P290" w:history="1">
        <w:r w:rsidRPr="0076223B">
          <w:rPr>
            <w:rFonts w:ascii="Times New Roman" w:hAnsi="Times New Roman" w:cs="Times New Roman"/>
            <w:sz w:val="28"/>
            <w:szCs w:val="28"/>
          </w:rPr>
          <w:t>разделе 3</w:t>
        </w:r>
      </w:hyperlink>
      <w:r w:rsidRPr="0076223B">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71</w:t>
      </w:r>
      <w:r w:rsidRPr="0076223B">
        <w:rPr>
          <w:rFonts w:ascii="Times New Roman" w:hAnsi="Times New Roman" w:cs="Times New Roman"/>
          <w:sz w:val="28"/>
          <w:szCs w:val="28"/>
        </w:rPr>
        <w:t xml:space="preserve">. В случае допущенных нарушений должностные лица, </w:t>
      </w:r>
      <w:proofErr w:type="spellStart"/>
      <w:proofErr w:type="gramStart"/>
      <w:r w:rsidRPr="0076223B">
        <w:rPr>
          <w:rFonts w:ascii="Times New Roman" w:hAnsi="Times New Roman" w:cs="Times New Roman"/>
          <w:sz w:val="28"/>
          <w:szCs w:val="28"/>
        </w:rPr>
        <w:t>муници</w:t>
      </w:r>
      <w:r>
        <w:rPr>
          <w:rFonts w:ascii="Times New Roman" w:hAnsi="Times New Roman" w:cs="Times New Roman"/>
          <w:sz w:val="28"/>
          <w:szCs w:val="28"/>
        </w:rPr>
        <w:t>-</w:t>
      </w:r>
      <w:r w:rsidRPr="0076223B">
        <w:rPr>
          <w:rFonts w:ascii="Times New Roman" w:hAnsi="Times New Roman" w:cs="Times New Roman"/>
          <w:sz w:val="28"/>
          <w:szCs w:val="28"/>
        </w:rPr>
        <w:t>пальные</w:t>
      </w:r>
      <w:proofErr w:type="spellEnd"/>
      <w:proofErr w:type="gramEnd"/>
      <w:r w:rsidRPr="0076223B">
        <w:rPr>
          <w:rFonts w:ascii="Times New Roman" w:hAnsi="Times New Roman" w:cs="Times New Roman"/>
          <w:sz w:val="28"/>
          <w:szCs w:val="28"/>
        </w:rPr>
        <w:t xml:space="preserve"> служащие, специалисты Управления, специалисты Центра </w:t>
      </w:r>
      <w:proofErr w:type="spellStart"/>
      <w:r w:rsidRPr="0076223B">
        <w:rPr>
          <w:rFonts w:ascii="Times New Roman" w:hAnsi="Times New Roman" w:cs="Times New Roman"/>
          <w:sz w:val="28"/>
          <w:szCs w:val="28"/>
        </w:rPr>
        <w:t>привле</w:t>
      </w:r>
      <w:proofErr w:type="spellEnd"/>
      <w:r>
        <w:rPr>
          <w:rFonts w:ascii="Times New Roman" w:hAnsi="Times New Roman" w:cs="Times New Roman"/>
          <w:sz w:val="28"/>
          <w:szCs w:val="28"/>
        </w:rPr>
        <w:t>-</w:t>
      </w:r>
      <w:r w:rsidRPr="0076223B">
        <w:rPr>
          <w:rFonts w:ascii="Times New Roman" w:hAnsi="Times New Roman" w:cs="Times New Roman"/>
          <w:sz w:val="28"/>
          <w:szCs w:val="28"/>
        </w:rPr>
        <w:t>каются к ответственности в соответствии с законодательством Российской Федерации.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Положения, характеризующие требования к порядку и формам</w:t>
      </w:r>
    </w:p>
    <w:p w:rsidR="00BF2283" w:rsidRPr="0076223B" w:rsidRDefault="00BF2283" w:rsidP="00BF2283">
      <w:pPr>
        <w:pStyle w:val="ConsPlusNormal"/>
        <w:contextualSpacing/>
        <w:jc w:val="center"/>
        <w:rPr>
          <w:rFonts w:ascii="Times New Roman" w:hAnsi="Times New Roman" w:cs="Times New Roman"/>
          <w:sz w:val="28"/>
          <w:szCs w:val="28"/>
        </w:rPr>
      </w:pPr>
      <w:proofErr w:type="gramStart"/>
      <w:r w:rsidRPr="0076223B">
        <w:rPr>
          <w:rFonts w:ascii="Times New Roman" w:hAnsi="Times New Roman" w:cs="Times New Roman"/>
          <w:sz w:val="28"/>
          <w:szCs w:val="28"/>
        </w:rPr>
        <w:t>контроля за</w:t>
      </w:r>
      <w:proofErr w:type="gramEnd"/>
      <w:r w:rsidRPr="0076223B">
        <w:rPr>
          <w:rFonts w:ascii="Times New Roman" w:hAnsi="Times New Roman" w:cs="Times New Roman"/>
          <w:sz w:val="28"/>
          <w:szCs w:val="28"/>
        </w:rPr>
        <w:t xml:space="preserve"> предоставлением услуги, в том числе со стороны</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граждан, их объединений и организаций</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72</w:t>
      </w:r>
      <w:r w:rsidRPr="0076223B">
        <w:rPr>
          <w:rFonts w:ascii="Times New Roman" w:hAnsi="Times New Roman" w:cs="Times New Roman"/>
          <w:sz w:val="28"/>
          <w:szCs w:val="28"/>
        </w:rPr>
        <w:t xml:space="preserve">. </w:t>
      </w:r>
      <w:proofErr w:type="gramStart"/>
      <w:r w:rsidRPr="0076223B">
        <w:rPr>
          <w:rFonts w:ascii="Times New Roman" w:hAnsi="Times New Roman" w:cs="Times New Roman"/>
          <w:sz w:val="28"/>
          <w:szCs w:val="28"/>
        </w:rPr>
        <w:t>Контроль за</w:t>
      </w:r>
      <w:proofErr w:type="gramEnd"/>
      <w:r w:rsidRPr="0076223B">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76223B">
        <w:rPr>
          <w:rFonts w:ascii="Times New Roman" w:hAnsi="Times New Roman" w:cs="Times New Roman"/>
          <w:sz w:val="28"/>
          <w:szCs w:val="28"/>
        </w:rPr>
        <w:t>. Досудебный (внесудебный) порядок обжалования заявителем</w:t>
      </w:r>
    </w:p>
    <w:p w:rsidR="00BF2283"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решения и (или) действий (бездействия) органа,</w:t>
      </w:r>
      <w:r>
        <w:rPr>
          <w:rFonts w:ascii="Times New Roman" w:hAnsi="Times New Roman" w:cs="Times New Roman"/>
          <w:sz w:val="28"/>
          <w:szCs w:val="28"/>
        </w:rPr>
        <w:t xml:space="preserve"> </w:t>
      </w:r>
      <w:r w:rsidRPr="0076223B">
        <w:rPr>
          <w:rFonts w:ascii="Times New Roman" w:hAnsi="Times New Roman" w:cs="Times New Roman"/>
          <w:sz w:val="28"/>
          <w:szCs w:val="28"/>
        </w:rPr>
        <w:t>предоставляющего услугу,</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 xml:space="preserve"> а также их должностных лиц,</w:t>
      </w:r>
      <w:r>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муниципальных служащих</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Информация для заявителя о его праве подать жалобу</w:t>
      </w:r>
      <w:r>
        <w:rPr>
          <w:rFonts w:ascii="Times New Roman" w:hAnsi="Times New Roman" w:cs="Times New Roman"/>
          <w:sz w:val="28"/>
          <w:szCs w:val="28"/>
        </w:rPr>
        <w:t xml:space="preserve"> </w:t>
      </w:r>
      <w:r w:rsidRPr="0076223B">
        <w:rPr>
          <w:rFonts w:ascii="Times New Roman" w:hAnsi="Times New Roman" w:cs="Times New Roman"/>
          <w:sz w:val="28"/>
          <w:szCs w:val="28"/>
        </w:rPr>
        <w:t>на решение и (или) действия (бездействие) органа,</w:t>
      </w:r>
      <w:r>
        <w:rPr>
          <w:rFonts w:ascii="Times New Roman" w:hAnsi="Times New Roman" w:cs="Times New Roman"/>
          <w:sz w:val="28"/>
          <w:szCs w:val="28"/>
        </w:rPr>
        <w:t xml:space="preserve"> </w:t>
      </w:r>
      <w:r w:rsidRPr="0076223B">
        <w:rPr>
          <w:rFonts w:ascii="Times New Roman" w:hAnsi="Times New Roman" w:cs="Times New Roman"/>
          <w:sz w:val="28"/>
          <w:szCs w:val="28"/>
        </w:rPr>
        <w:t>предоставляющего услугу, а также их должностных лиц,</w:t>
      </w:r>
      <w:r>
        <w:rPr>
          <w:rFonts w:ascii="Times New Roman" w:hAnsi="Times New Roman" w:cs="Times New Roman"/>
          <w:sz w:val="28"/>
          <w:szCs w:val="28"/>
        </w:rPr>
        <w:t xml:space="preserve"> </w:t>
      </w:r>
      <w:r w:rsidRPr="0076223B">
        <w:rPr>
          <w:rFonts w:ascii="Times New Roman" w:hAnsi="Times New Roman" w:cs="Times New Roman"/>
          <w:sz w:val="28"/>
          <w:szCs w:val="28"/>
        </w:rPr>
        <w:t>муниципальных служащих</w:t>
      </w:r>
    </w:p>
    <w:p w:rsidR="00BF2283" w:rsidRPr="0076223B" w:rsidRDefault="00BF2283" w:rsidP="00BF2283">
      <w:pPr>
        <w:pStyle w:val="ConsPlusNormal"/>
        <w:contextualSpacing/>
        <w:rPr>
          <w:rFonts w:ascii="Times New Roman" w:hAnsi="Times New Roman" w:cs="Times New Roman"/>
          <w:sz w:val="28"/>
          <w:szCs w:val="28"/>
        </w:rPr>
      </w:pPr>
    </w:p>
    <w:p w:rsidR="00BF228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73</w:t>
      </w:r>
      <w:r w:rsidRPr="0076223B">
        <w:rPr>
          <w:rFonts w:ascii="Times New Roman" w:hAnsi="Times New Roman" w:cs="Times New Roman"/>
          <w:sz w:val="28"/>
          <w:szCs w:val="28"/>
        </w:rPr>
        <w:t>.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w:t>
      </w:r>
      <w:r>
        <w:rPr>
          <w:rFonts w:ascii="Times New Roman" w:hAnsi="Times New Roman" w:cs="Times New Roman"/>
          <w:sz w:val="28"/>
          <w:szCs w:val="28"/>
        </w:rPr>
        <w:t>судебном (внесудебном) порядке.</w:t>
      </w:r>
    </w:p>
    <w:p w:rsidR="00BF2283" w:rsidRPr="0076223B" w:rsidRDefault="00BF2283" w:rsidP="00BF2283">
      <w:pPr>
        <w:pStyle w:val="ConsPlusNormal"/>
        <w:ind w:firstLine="709"/>
        <w:contextualSpacing/>
        <w:jc w:val="both"/>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Предмет жалобы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74</w:t>
      </w:r>
      <w:r w:rsidRPr="0076223B">
        <w:rPr>
          <w:rFonts w:ascii="Times New Roman" w:hAnsi="Times New Roman" w:cs="Times New Roman"/>
          <w:sz w:val="28"/>
          <w:szCs w:val="28"/>
        </w:rPr>
        <w:t>. Заявитель может обратиться с жалобой, в том числе в следующих случаях:</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lastRenderedPageBreak/>
        <w:t>1) нарушение срока регистрации заявления заявителя о предоставлении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 нарушение срока предоставления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 xml:space="preserve">3) требование у заявителя документов, не предусмотренных </w:t>
      </w:r>
      <w:proofErr w:type="gramStart"/>
      <w:r w:rsidRPr="0076223B">
        <w:rPr>
          <w:rFonts w:ascii="Times New Roman" w:hAnsi="Times New Roman" w:cs="Times New Roman"/>
          <w:sz w:val="28"/>
          <w:szCs w:val="28"/>
        </w:rPr>
        <w:t>норма</w:t>
      </w:r>
      <w:r>
        <w:rPr>
          <w:rFonts w:ascii="Times New Roman" w:hAnsi="Times New Roman" w:cs="Times New Roman"/>
          <w:sz w:val="28"/>
          <w:szCs w:val="28"/>
        </w:rPr>
        <w:t>-</w:t>
      </w:r>
      <w:proofErr w:type="spellStart"/>
      <w:r w:rsidRPr="0076223B">
        <w:rPr>
          <w:rFonts w:ascii="Times New Roman" w:hAnsi="Times New Roman" w:cs="Times New Roman"/>
          <w:sz w:val="28"/>
          <w:szCs w:val="28"/>
        </w:rPr>
        <w:t>тивными</w:t>
      </w:r>
      <w:proofErr w:type="spellEnd"/>
      <w:proofErr w:type="gramEnd"/>
      <w:r w:rsidRPr="0076223B">
        <w:rPr>
          <w:rFonts w:ascii="Times New Roman" w:hAnsi="Times New Roman" w:cs="Times New Roman"/>
          <w:sz w:val="28"/>
          <w:szCs w:val="28"/>
        </w:rPr>
        <w:t xml:space="preserve">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BF2283" w:rsidRPr="0076223B" w:rsidRDefault="00BF2283" w:rsidP="00BF2283">
      <w:pPr>
        <w:pStyle w:val="ConsPlusNormal"/>
        <w:contextualSpacing/>
        <w:rPr>
          <w:rFonts w:ascii="Times New Roman" w:hAnsi="Times New Roman" w:cs="Times New Roman"/>
          <w:sz w:val="28"/>
          <w:szCs w:val="28"/>
        </w:rPr>
      </w:pPr>
    </w:p>
    <w:p w:rsidR="00BF2283"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Органы местного самоуправления Шпаковского муниципального</w:t>
      </w: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 xml:space="preserve"> </w:t>
      </w:r>
      <w:r>
        <w:rPr>
          <w:rFonts w:ascii="Times New Roman" w:hAnsi="Times New Roman" w:cs="Times New Roman"/>
          <w:sz w:val="28"/>
          <w:szCs w:val="28"/>
        </w:rPr>
        <w:t>р</w:t>
      </w:r>
      <w:r w:rsidRPr="0076223B">
        <w:rPr>
          <w:rFonts w:ascii="Times New Roman" w:hAnsi="Times New Roman" w:cs="Times New Roman"/>
          <w:sz w:val="28"/>
          <w:szCs w:val="28"/>
        </w:rPr>
        <w:t>айона</w:t>
      </w:r>
      <w:r>
        <w:rPr>
          <w:rFonts w:ascii="Times New Roman" w:hAnsi="Times New Roman" w:cs="Times New Roman"/>
          <w:sz w:val="28"/>
          <w:szCs w:val="28"/>
        </w:rPr>
        <w:t xml:space="preserve"> </w:t>
      </w:r>
      <w:r w:rsidRPr="0076223B">
        <w:rPr>
          <w:rFonts w:ascii="Times New Roman" w:hAnsi="Times New Roman" w:cs="Times New Roman"/>
          <w:sz w:val="28"/>
          <w:szCs w:val="28"/>
        </w:rPr>
        <w:t>и уполномоченные на рассмотрение жалобы</w:t>
      </w:r>
      <w:r>
        <w:rPr>
          <w:rFonts w:ascii="Times New Roman" w:hAnsi="Times New Roman" w:cs="Times New Roman"/>
          <w:sz w:val="28"/>
          <w:szCs w:val="28"/>
        </w:rPr>
        <w:t xml:space="preserve"> </w:t>
      </w:r>
      <w:r w:rsidRPr="0076223B">
        <w:rPr>
          <w:rFonts w:ascii="Times New Roman" w:hAnsi="Times New Roman" w:cs="Times New Roman"/>
          <w:sz w:val="28"/>
          <w:szCs w:val="28"/>
        </w:rPr>
        <w:t>должностные лица, которым может</w:t>
      </w:r>
      <w:r>
        <w:rPr>
          <w:rFonts w:ascii="Times New Roman" w:hAnsi="Times New Roman" w:cs="Times New Roman"/>
          <w:sz w:val="28"/>
          <w:szCs w:val="28"/>
        </w:rPr>
        <w:t xml:space="preserve"> </w:t>
      </w:r>
      <w:r w:rsidRPr="0076223B">
        <w:rPr>
          <w:rFonts w:ascii="Times New Roman" w:hAnsi="Times New Roman" w:cs="Times New Roman"/>
          <w:sz w:val="28"/>
          <w:szCs w:val="28"/>
        </w:rPr>
        <w:t>быть направлена жалоба</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75</w:t>
      </w:r>
      <w:r w:rsidRPr="0076223B">
        <w:rPr>
          <w:rFonts w:ascii="Times New Roman" w:hAnsi="Times New Roman" w:cs="Times New Roman"/>
          <w:sz w:val="28"/>
          <w:szCs w:val="28"/>
        </w:rPr>
        <w:t>.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76</w:t>
      </w:r>
      <w:r w:rsidRPr="0076223B">
        <w:rPr>
          <w:rFonts w:ascii="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77</w:t>
      </w:r>
      <w:r w:rsidRPr="0076223B">
        <w:rPr>
          <w:rFonts w:ascii="Times New Roman" w:hAnsi="Times New Roman" w:cs="Times New Roman"/>
          <w:sz w:val="28"/>
          <w:szCs w:val="28"/>
        </w:rPr>
        <w:t>.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Порядок подачи и рассмотрения жалобы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78</w:t>
      </w:r>
      <w:r w:rsidRPr="0076223B">
        <w:rPr>
          <w:rFonts w:ascii="Times New Roman" w:hAnsi="Times New Roman" w:cs="Times New Roman"/>
          <w:sz w:val="28"/>
          <w:szCs w:val="28"/>
        </w:rPr>
        <w:t>. Жалоба подается в письменной форме на бумажном носителе или в электронной форме.</w:t>
      </w:r>
    </w:p>
    <w:p w:rsidR="00BF228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79</w:t>
      </w:r>
      <w:r w:rsidRPr="0076223B">
        <w:rPr>
          <w:rFonts w:ascii="Times New Roman" w:hAnsi="Times New Roman" w:cs="Times New Roman"/>
          <w:sz w:val="28"/>
          <w:szCs w:val="28"/>
        </w:rPr>
        <w:t>. Жалоба может быть направлена по почте, через Центр, с использованием информаци</w:t>
      </w:r>
      <w:r>
        <w:rPr>
          <w:rFonts w:ascii="Times New Roman" w:hAnsi="Times New Roman" w:cs="Times New Roman"/>
          <w:sz w:val="28"/>
          <w:szCs w:val="28"/>
        </w:rPr>
        <w:t>онно-телекоммуникационной сети «Интернет»</w:t>
      </w:r>
      <w:r w:rsidRPr="0076223B">
        <w:rPr>
          <w:rFonts w:ascii="Times New Roman" w:hAnsi="Times New Roman" w:cs="Times New Roman"/>
          <w:sz w:val="28"/>
          <w:szCs w:val="28"/>
        </w:rPr>
        <w:t xml:space="preserve">, </w:t>
      </w:r>
      <w:r w:rsidRPr="0076223B">
        <w:rPr>
          <w:rFonts w:ascii="Times New Roman" w:hAnsi="Times New Roman" w:cs="Times New Roman"/>
          <w:sz w:val="28"/>
          <w:szCs w:val="28"/>
        </w:rPr>
        <w:lastRenderedPageBreak/>
        <w:t>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BF2283" w:rsidRPr="0076223B" w:rsidRDefault="00BF2283" w:rsidP="00BF2283">
      <w:pPr>
        <w:pStyle w:val="ConsPlusNormal"/>
        <w:ind w:firstLine="709"/>
        <w:contextualSpacing/>
        <w:jc w:val="both"/>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80</w:t>
      </w:r>
      <w:r w:rsidRPr="0076223B">
        <w:rPr>
          <w:rFonts w:ascii="Times New Roman" w:hAnsi="Times New Roman" w:cs="Times New Roman"/>
          <w:sz w:val="28"/>
          <w:szCs w:val="28"/>
        </w:rPr>
        <w:t>. Жалоба должна содержать:</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Сроки рассмотрения жалобы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Pr="0076223B">
        <w:rPr>
          <w:rFonts w:ascii="Times New Roman" w:hAnsi="Times New Roman" w:cs="Times New Roman"/>
          <w:sz w:val="28"/>
          <w:szCs w:val="28"/>
        </w:rPr>
        <w:t xml:space="preserve">. </w:t>
      </w:r>
      <w:proofErr w:type="gramStart"/>
      <w:r w:rsidRPr="0076223B">
        <w:rPr>
          <w:rFonts w:ascii="Times New Roman" w:hAnsi="Times New Roman" w:cs="Times New Roman"/>
          <w:sz w:val="28"/>
          <w:szCs w:val="28"/>
        </w:rPr>
        <w:t xml:space="preserve">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w:t>
      </w:r>
      <w:proofErr w:type="spellStart"/>
      <w:r w:rsidRPr="0076223B">
        <w:rPr>
          <w:rFonts w:ascii="Times New Roman" w:hAnsi="Times New Roman" w:cs="Times New Roman"/>
          <w:sz w:val="28"/>
          <w:szCs w:val="28"/>
        </w:rPr>
        <w:t>муници</w:t>
      </w:r>
      <w:r>
        <w:rPr>
          <w:rFonts w:ascii="Times New Roman" w:hAnsi="Times New Roman" w:cs="Times New Roman"/>
          <w:sz w:val="28"/>
          <w:szCs w:val="28"/>
        </w:rPr>
        <w:t>-</w:t>
      </w:r>
      <w:r w:rsidRPr="0076223B">
        <w:rPr>
          <w:rFonts w:ascii="Times New Roman" w:hAnsi="Times New Roman" w:cs="Times New Roman"/>
          <w:sz w:val="28"/>
          <w:szCs w:val="28"/>
        </w:rPr>
        <w:t>пального</w:t>
      </w:r>
      <w:proofErr w:type="spellEnd"/>
      <w:r w:rsidRPr="0076223B">
        <w:rPr>
          <w:rFonts w:ascii="Times New Roman" w:hAnsi="Times New Roman" w:cs="Times New Roman"/>
          <w:sz w:val="28"/>
          <w:szCs w:val="28"/>
        </w:rPr>
        <w:t xml:space="preserve">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76223B">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BF2283"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82</w:t>
      </w:r>
      <w:r w:rsidRPr="0076223B">
        <w:rPr>
          <w:rFonts w:ascii="Times New Roman" w:hAnsi="Times New Roman" w:cs="Times New Roman"/>
          <w:sz w:val="28"/>
          <w:szCs w:val="28"/>
        </w:rPr>
        <w:t xml:space="preserve">. </w:t>
      </w:r>
      <w:proofErr w:type="gramStart"/>
      <w:r w:rsidRPr="0076223B">
        <w:rPr>
          <w:rFonts w:ascii="Times New Roman" w:hAnsi="Times New Roman" w:cs="Times New Roman"/>
          <w:sz w:val="28"/>
          <w:szCs w:val="28"/>
        </w:rPr>
        <w:t xml:space="preserve">Жалоба на действия специалистов Управления, Центра подлежит рассмотрению начальником Управления,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w:t>
      </w:r>
      <w:proofErr w:type="spellStart"/>
      <w:r w:rsidRPr="0076223B">
        <w:rPr>
          <w:rFonts w:ascii="Times New Roman" w:hAnsi="Times New Roman" w:cs="Times New Roman"/>
          <w:sz w:val="28"/>
          <w:szCs w:val="28"/>
        </w:rPr>
        <w:t>рассмот</w:t>
      </w:r>
      <w:proofErr w:type="spellEnd"/>
      <w:r>
        <w:rPr>
          <w:rFonts w:ascii="Times New Roman" w:hAnsi="Times New Roman" w:cs="Times New Roman"/>
          <w:sz w:val="28"/>
          <w:szCs w:val="28"/>
        </w:rPr>
        <w:t>-</w:t>
      </w:r>
      <w:r w:rsidRPr="0076223B">
        <w:rPr>
          <w:rFonts w:ascii="Times New Roman" w:hAnsi="Times New Roman" w:cs="Times New Roman"/>
          <w:sz w:val="28"/>
          <w:szCs w:val="28"/>
        </w:rPr>
        <w:t>рения жалоб</w:t>
      </w:r>
      <w:proofErr w:type="gramEnd"/>
      <w:r w:rsidRPr="0076223B">
        <w:rPr>
          <w:rFonts w:ascii="Times New Roman" w:hAnsi="Times New Roman" w:cs="Times New Roman"/>
          <w:sz w:val="28"/>
          <w:szCs w:val="28"/>
        </w:rPr>
        <w:t xml:space="preserve"> не установлены Прави</w:t>
      </w:r>
      <w:r>
        <w:rPr>
          <w:rFonts w:ascii="Times New Roman" w:hAnsi="Times New Roman" w:cs="Times New Roman"/>
          <w:sz w:val="28"/>
          <w:szCs w:val="28"/>
        </w:rPr>
        <w:t>тельством Российской Федерации.</w:t>
      </w:r>
    </w:p>
    <w:p w:rsidR="00BF2283" w:rsidRPr="0076223B" w:rsidRDefault="00BF2283" w:rsidP="00BF2283">
      <w:pPr>
        <w:pStyle w:val="ConsPlusNormal"/>
        <w:ind w:firstLine="709"/>
        <w:contextualSpacing/>
        <w:jc w:val="both"/>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Результат рассмотрения жалобы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83</w:t>
      </w:r>
      <w:r w:rsidRPr="0076223B">
        <w:rPr>
          <w:rFonts w:ascii="Times New Roman" w:hAnsi="Times New Roman" w:cs="Times New Roman"/>
          <w:sz w:val="28"/>
          <w:szCs w:val="28"/>
        </w:rPr>
        <w:t>. По результатам рассмотрения жалобы принимается одно из следующих решений:</w:t>
      </w:r>
    </w:p>
    <w:p w:rsidR="00BF2283" w:rsidRPr="0076223B" w:rsidRDefault="00BF2283" w:rsidP="00BF2283">
      <w:pPr>
        <w:pStyle w:val="ConsPlusNormal"/>
        <w:ind w:firstLine="709"/>
        <w:contextualSpacing/>
        <w:jc w:val="both"/>
        <w:rPr>
          <w:rFonts w:ascii="Times New Roman" w:hAnsi="Times New Roman" w:cs="Times New Roman"/>
          <w:sz w:val="28"/>
          <w:szCs w:val="28"/>
        </w:rPr>
      </w:pPr>
      <w:proofErr w:type="gramStart"/>
      <w:r w:rsidRPr="0076223B">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BF2283" w:rsidRPr="0076223B" w:rsidRDefault="00BF2283" w:rsidP="00BF2283">
      <w:pPr>
        <w:pStyle w:val="ConsPlusNormal"/>
        <w:ind w:firstLine="709"/>
        <w:contextualSpacing/>
        <w:jc w:val="both"/>
        <w:rPr>
          <w:rFonts w:ascii="Times New Roman" w:hAnsi="Times New Roman" w:cs="Times New Roman"/>
          <w:sz w:val="28"/>
          <w:szCs w:val="28"/>
        </w:rPr>
      </w:pPr>
      <w:r w:rsidRPr="0076223B">
        <w:rPr>
          <w:rFonts w:ascii="Times New Roman" w:hAnsi="Times New Roman" w:cs="Times New Roman"/>
          <w:sz w:val="28"/>
          <w:szCs w:val="28"/>
        </w:rPr>
        <w:t>2) отказ в удовлетворении жалобы.</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84</w:t>
      </w:r>
      <w:r w:rsidRPr="0076223B">
        <w:rPr>
          <w:rFonts w:ascii="Times New Roman" w:hAnsi="Times New Roman" w:cs="Times New Roman"/>
          <w:sz w:val="28"/>
          <w:szCs w:val="28"/>
        </w:rPr>
        <w:t xml:space="preserve">. В случае установления в ходе или по результатам </w:t>
      </w:r>
      <w:proofErr w:type="gramStart"/>
      <w:r w:rsidRPr="0076223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6223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contextualSpacing/>
        <w:jc w:val="center"/>
        <w:outlineLvl w:val="2"/>
        <w:rPr>
          <w:rFonts w:ascii="Times New Roman" w:hAnsi="Times New Roman" w:cs="Times New Roman"/>
          <w:sz w:val="28"/>
          <w:szCs w:val="28"/>
        </w:rPr>
      </w:pPr>
      <w:r w:rsidRPr="0076223B">
        <w:rPr>
          <w:rFonts w:ascii="Times New Roman" w:hAnsi="Times New Roman" w:cs="Times New Roman"/>
          <w:sz w:val="28"/>
          <w:szCs w:val="28"/>
        </w:rPr>
        <w:t>Порядок информирования заявителя</w:t>
      </w:r>
    </w:p>
    <w:p w:rsidR="00BF2283" w:rsidRPr="0076223B" w:rsidRDefault="00BF2283" w:rsidP="00BF2283">
      <w:pPr>
        <w:pStyle w:val="ConsPlusNormal"/>
        <w:contextualSpacing/>
        <w:jc w:val="center"/>
        <w:rPr>
          <w:rFonts w:ascii="Times New Roman" w:hAnsi="Times New Roman" w:cs="Times New Roman"/>
          <w:sz w:val="28"/>
          <w:szCs w:val="28"/>
        </w:rPr>
      </w:pPr>
      <w:r w:rsidRPr="0076223B">
        <w:rPr>
          <w:rFonts w:ascii="Times New Roman" w:hAnsi="Times New Roman" w:cs="Times New Roman"/>
          <w:sz w:val="28"/>
          <w:szCs w:val="28"/>
        </w:rPr>
        <w:t>о результатах рассмотрения жалобы</w:t>
      </w:r>
    </w:p>
    <w:p w:rsidR="00BF2283" w:rsidRPr="0076223B" w:rsidRDefault="00BF2283" w:rsidP="00BF2283">
      <w:pPr>
        <w:pStyle w:val="ConsPlusNormal"/>
        <w:contextualSpacing/>
        <w:rPr>
          <w:rFonts w:ascii="Times New Roman" w:hAnsi="Times New Roman" w:cs="Times New Roman"/>
          <w:sz w:val="28"/>
          <w:szCs w:val="28"/>
        </w:rPr>
      </w:pP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85</w:t>
      </w:r>
      <w:r w:rsidRPr="0076223B">
        <w:rPr>
          <w:rFonts w:ascii="Times New Roman" w:hAnsi="Times New Roman" w:cs="Times New Roman"/>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BF2283" w:rsidRPr="0076223B" w:rsidRDefault="00BF2283" w:rsidP="00BF228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86</w:t>
      </w:r>
      <w:r w:rsidRPr="0076223B">
        <w:rPr>
          <w:rFonts w:ascii="Times New Roman" w:hAnsi="Times New Roman" w:cs="Times New Roman"/>
          <w:sz w:val="28"/>
          <w:szCs w:val="28"/>
        </w:rPr>
        <w:t>.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BF2283" w:rsidRPr="0076223B" w:rsidRDefault="00BF2283" w:rsidP="00BF2283">
      <w:pPr>
        <w:pStyle w:val="ConsPlusNormal"/>
        <w:spacing w:line="240" w:lineRule="exact"/>
        <w:rPr>
          <w:rFonts w:ascii="Times New Roman" w:hAnsi="Times New Roman" w:cs="Times New Roman"/>
          <w:sz w:val="28"/>
          <w:szCs w:val="28"/>
        </w:rPr>
      </w:pPr>
    </w:p>
    <w:p w:rsidR="00BF2283" w:rsidRDefault="00BF2283" w:rsidP="00BF2283">
      <w:pPr>
        <w:pStyle w:val="ConsPlusNormal"/>
        <w:rPr>
          <w:rFonts w:ascii="Times New Roman" w:hAnsi="Times New Roman" w:cs="Times New Roman"/>
          <w:sz w:val="28"/>
          <w:szCs w:val="28"/>
        </w:rPr>
      </w:pPr>
    </w:p>
    <w:p w:rsidR="00BF2283" w:rsidRDefault="00BF2283" w:rsidP="00BF2283">
      <w:pPr>
        <w:pStyle w:val="ConsPlusNormal"/>
        <w:rPr>
          <w:rFonts w:ascii="Times New Roman" w:hAnsi="Times New Roman" w:cs="Times New Roman"/>
          <w:sz w:val="28"/>
          <w:szCs w:val="28"/>
        </w:rPr>
      </w:pPr>
    </w:p>
    <w:p w:rsidR="00BF2283" w:rsidRPr="00331BFE" w:rsidRDefault="00BF2283" w:rsidP="00BF2283">
      <w:pPr>
        <w:widowControl w:val="0"/>
        <w:tabs>
          <w:tab w:val="left" w:pos="4820"/>
        </w:tabs>
        <w:autoSpaceDE w:val="0"/>
        <w:autoSpaceDN w:val="0"/>
        <w:jc w:val="right"/>
        <w:outlineLvl w:val="1"/>
      </w:pPr>
      <w:r w:rsidRPr="00331BFE">
        <w:t>Приложение 1</w:t>
      </w:r>
    </w:p>
    <w:p w:rsidR="00BF2283" w:rsidRPr="00331BFE" w:rsidRDefault="00BF2283" w:rsidP="00BF2283">
      <w:pPr>
        <w:suppressAutoHyphens/>
        <w:autoSpaceDE w:val="0"/>
        <w:autoSpaceDN w:val="0"/>
        <w:adjustRightInd w:val="0"/>
        <w:spacing w:line="240" w:lineRule="exact"/>
        <w:ind w:firstLine="3969"/>
        <w:jc w:val="right"/>
      </w:pPr>
      <w:r w:rsidRPr="00331BFE">
        <w:t xml:space="preserve">             к административному Регламенту</w:t>
      </w:r>
    </w:p>
    <w:p w:rsidR="00BF2283" w:rsidRPr="00331BFE" w:rsidRDefault="00BF2283" w:rsidP="00BF2283">
      <w:pPr>
        <w:suppressAutoHyphens/>
        <w:autoSpaceDE w:val="0"/>
        <w:autoSpaceDN w:val="0"/>
        <w:adjustRightInd w:val="0"/>
        <w:spacing w:line="240" w:lineRule="exact"/>
        <w:ind w:firstLine="3969"/>
        <w:jc w:val="right"/>
      </w:pPr>
      <w:r w:rsidRPr="00331BFE">
        <w:t xml:space="preserve">              предоставлени</w:t>
      </w:r>
      <w:r>
        <w:t>я</w:t>
      </w:r>
      <w:r w:rsidRPr="00331BFE">
        <w:t xml:space="preserve"> муниципальной услуги</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 xml:space="preserve">                                                        «Внесение изменений в разрешение </w:t>
      </w:r>
      <w:proofErr w:type="gramStart"/>
      <w:r w:rsidRPr="00331BFE">
        <w:rPr>
          <w:rFonts w:ascii="Times New Roman" w:hAnsi="Times New Roman" w:cs="Times New Roman"/>
          <w:bCs/>
          <w:sz w:val="24"/>
          <w:szCs w:val="24"/>
        </w:rPr>
        <w:t>на</w:t>
      </w:r>
      <w:proofErr w:type="gramEnd"/>
      <w:r w:rsidRPr="00331BFE">
        <w:rPr>
          <w:rFonts w:ascii="Times New Roman" w:hAnsi="Times New Roman" w:cs="Times New Roman"/>
          <w:bCs/>
          <w:sz w:val="24"/>
          <w:szCs w:val="24"/>
        </w:rPr>
        <w:t xml:space="preserve"> </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 xml:space="preserve">                                                        строительство  при осуществлении </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 xml:space="preserve">                                                        строительства, реконструкции объектов</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 xml:space="preserve">                                                        капитального строительства,</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 xml:space="preserve">                                                       </w:t>
      </w:r>
      <w:proofErr w:type="gramStart"/>
      <w:r w:rsidRPr="00331BFE">
        <w:rPr>
          <w:rFonts w:ascii="Times New Roman" w:hAnsi="Times New Roman" w:cs="Times New Roman"/>
          <w:bCs/>
          <w:sz w:val="24"/>
          <w:szCs w:val="24"/>
        </w:rPr>
        <w:t>расположенных</w:t>
      </w:r>
      <w:proofErr w:type="gramEnd"/>
      <w:r w:rsidRPr="00331BFE">
        <w:rPr>
          <w:rFonts w:ascii="Times New Roman" w:hAnsi="Times New Roman" w:cs="Times New Roman"/>
          <w:bCs/>
          <w:sz w:val="24"/>
          <w:szCs w:val="24"/>
        </w:rPr>
        <w:t xml:space="preserve"> на территории Шпаковского                                                                               </w:t>
      </w:r>
    </w:p>
    <w:p w:rsidR="00BF2283" w:rsidRPr="00331BFE" w:rsidRDefault="00BF2283" w:rsidP="00BF2283">
      <w:pPr>
        <w:pStyle w:val="ConsPlusNormal"/>
        <w:spacing w:line="240" w:lineRule="exact"/>
        <w:ind w:left="1416"/>
        <w:jc w:val="right"/>
        <w:rPr>
          <w:rFonts w:ascii="Times New Roman" w:hAnsi="Times New Roman" w:cs="Times New Roman"/>
          <w:bCs/>
          <w:sz w:val="24"/>
          <w:szCs w:val="24"/>
        </w:rPr>
      </w:pPr>
      <w:r w:rsidRPr="00331BFE">
        <w:rPr>
          <w:rFonts w:ascii="Times New Roman" w:hAnsi="Times New Roman" w:cs="Times New Roman"/>
          <w:bCs/>
          <w:sz w:val="24"/>
          <w:szCs w:val="24"/>
        </w:rPr>
        <w:t>района Ставропольского края</w:t>
      </w:r>
      <w:r w:rsidRPr="00331BFE">
        <w:rPr>
          <w:rFonts w:ascii="Times New Roman" w:hAnsi="Times New Roman" w:cs="Times New Roman"/>
          <w:sz w:val="24"/>
          <w:szCs w:val="24"/>
        </w:rPr>
        <w:t>»</w:t>
      </w:r>
    </w:p>
    <w:p w:rsidR="00BF2283" w:rsidRPr="00331BFE" w:rsidRDefault="00BF2283" w:rsidP="00BF2283">
      <w:pPr>
        <w:pStyle w:val="ConsPlusNormal"/>
        <w:spacing w:line="240" w:lineRule="exact"/>
        <w:rPr>
          <w:rFonts w:ascii="Times New Roman" w:hAnsi="Times New Roman" w:cs="Times New Roman"/>
          <w:sz w:val="24"/>
          <w:szCs w:val="24"/>
        </w:rPr>
      </w:pPr>
    </w:p>
    <w:p w:rsidR="00BF2283" w:rsidRDefault="00BF2283" w:rsidP="00BF2283">
      <w:pPr>
        <w:pStyle w:val="ConsPlusTitle"/>
        <w:jc w:val="center"/>
        <w:rPr>
          <w:rFonts w:ascii="Times New Roman" w:hAnsi="Times New Roman" w:cs="Times New Roman"/>
          <w:b w:val="0"/>
          <w:sz w:val="24"/>
          <w:szCs w:val="24"/>
        </w:rPr>
      </w:pPr>
      <w:r w:rsidRPr="00CB410B">
        <w:rPr>
          <w:rFonts w:ascii="Times New Roman" w:hAnsi="Times New Roman" w:cs="Times New Roman"/>
          <w:b w:val="0"/>
          <w:sz w:val="24"/>
          <w:szCs w:val="24"/>
        </w:rPr>
        <w:t>СПИСОК</w:t>
      </w:r>
    </w:p>
    <w:p w:rsidR="00BF2283" w:rsidRPr="00CB410B" w:rsidRDefault="00BF2283" w:rsidP="00BF2283">
      <w:pPr>
        <w:pStyle w:val="ConsPlusTitle"/>
        <w:jc w:val="center"/>
        <w:rPr>
          <w:rFonts w:ascii="Times New Roman" w:hAnsi="Times New Roman" w:cs="Times New Roman"/>
          <w:b w:val="0"/>
          <w:sz w:val="24"/>
          <w:szCs w:val="24"/>
        </w:rPr>
      </w:pPr>
    </w:p>
    <w:p w:rsidR="00BF2283" w:rsidRPr="00CB410B" w:rsidRDefault="00BF2283" w:rsidP="00BF2283">
      <w:pPr>
        <w:pStyle w:val="ConsPlusTitle"/>
        <w:jc w:val="center"/>
        <w:rPr>
          <w:rFonts w:ascii="Times New Roman" w:hAnsi="Times New Roman" w:cs="Times New Roman"/>
          <w:b w:val="0"/>
          <w:sz w:val="24"/>
          <w:szCs w:val="24"/>
        </w:rPr>
      </w:pPr>
      <w:r w:rsidRPr="00CB410B">
        <w:rPr>
          <w:rFonts w:ascii="Times New Roman" w:hAnsi="Times New Roman" w:cs="Times New Roman"/>
          <w:b w:val="0"/>
          <w:sz w:val="24"/>
          <w:szCs w:val="24"/>
        </w:rPr>
        <w:t>учреждений, участвующих в предоставлении услуги</w:t>
      </w:r>
    </w:p>
    <w:p w:rsidR="00BF2283" w:rsidRPr="00331BFE" w:rsidRDefault="00BF2283" w:rsidP="00BF2283">
      <w:pPr>
        <w:pStyle w:val="ConsPlusNormal"/>
        <w:rPr>
          <w:rFonts w:ascii="Times New Roman" w:hAnsi="Times New Roman" w:cs="Times New Roman"/>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01"/>
        <w:gridCol w:w="1701"/>
        <w:gridCol w:w="1559"/>
        <w:gridCol w:w="992"/>
        <w:gridCol w:w="1701"/>
        <w:gridCol w:w="1701"/>
      </w:tblGrid>
      <w:tr w:rsidR="00BF2283" w:rsidRPr="00331BFE" w:rsidTr="00F208F1">
        <w:tc>
          <w:tcPr>
            <w:tcW w:w="568" w:type="dxa"/>
            <w:vMerge w:val="restart"/>
          </w:tcPr>
          <w:p w:rsidR="00BF2283" w:rsidRPr="00331BFE" w:rsidRDefault="00BF2283" w:rsidP="00F208F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31BFE">
              <w:rPr>
                <w:rFonts w:ascii="Times New Roman" w:hAnsi="Times New Roman" w:cs="Times New Roman"/>
                <w:sz w:val="24"/>
                <w:szCs w:val="24"/>
              </w:rPr>
              <w:t xml:space="preserve"> </w:t>
            </w:r>
            <w:proofErr w:type="gramStart"/>
            <w:r w:rsidRPr="00331BFE">
              <w:rPr>
                <w:rFonts w:ascii="Times New Roman" w:hAnsi="Times New Roman" w:cs="Times New Roman"/>
                <w:sz w:val="24"/>
                <w:szCs w:val="24"/>
              </w:rPr>
              <w:t>п</w:t>
            </w:r>
            <w:proofErr w:type="gramEnd"/>
            <w:r w:rsidRPr="00331BFE">
              <w:rPr>
                <w:rFonts w:ascii="Times New Roman" w:hAnsi="Times New Roman" w:cs="Times New Roman"/>
                <w:sz w:val="24"/>
                <w:szCs w:val="24"/>
              </w:rPr>
              <w:t>/п</w:t>
            </w:r>
          </w:p>
        </w:tc>
        <w:tc>
          <w:tcPr>
            <w:tcW w:w="1701" w:type="dxa"/>
            <w:vMerge w:val="restart"/>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Наименование учреждения</w:t>
            </w:r>
          </w:p>
        </w:tc>
        <w:tc>
          <w:tcPr>
            <w:tcW w:w="1701" w:type="dxa"/>
            <w:vMerge w:val="restart"/>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Почтовый адрес (юридический, фактический)</w:t>
            </w:r>
          </w:p>
        </w:tc>
        <w:tc>
          <w:tcPr>
            <w:tcW w:w="1559" w:type="dxa"/>
            <w:vMerge w:val="restart"/>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График работы</w:t>
            </w:r>
          </w:p>
        </w:tc>
        <w:tc>
          <w:tcPr>
            <w:tcW w:w="2693" w:type="dxa"/>
            <w:gridSpan w:val="2"/>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Контактные данные</w:t>
            </w:r>
          </w:p>
        </w:tc>
        <w:tc>
          <w:tcPr>
            <w:tcW w:w="1701" w:type="dxa"/>
            <w:vMerge w:val="restart"/>
          </w:tcPr>
          <w:p w:rsidR="00BF2283"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Адрес официального сайта учреждения</w:t>
            </w:r>
          </w:p>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 xml:space="preserve"> в сети Интернет</w:t>
            </w:r>
          </w:p>
        </w:tc>
      </w:tr>
      <w:tr w:rsidR="00BF2283" w:rsidRPr="00331BFE" w:rsidTr="00F208F1">
        <w:tc>
          <w:tcPr>
            <w:tcW w:w="568" w:type="dxa"/>
            <w:vMerge/>
          </w:tcPr>
          <w:p w:rsidR="00BF2283" w:rsidRPr="00331BFE" w:rsidRDefault="00BF2283" w:rsidP="00F208F1"/>
        </w:tc>
        <w:tc>
          <w:tcPr>
            <w:tcW w:w="1701" w:type="dxa"/>
            <w:vMerge/>
          </w:tcPr>
          <w:p w:rsidR="00BF2283" w:rsidRPr="00331BFE" w:rsidRDefault="00BF2283" w:rsidP="00F208F1"/>
        </w:tc>
        <w:tc>
          <w:tcPr>
            <w:tcW w:w="1701" w:type="dxa"/>
            <w:vMerge/>
          </w:tcPr>
          <w:p w:rsidR="00BF2283" w:rsidRPr="00331BFE" w:rsidRDefault="00BF2283" w:rsidP="00F208F1"/>
        </w:tc>
        <w:tc>
          <w:tcPr>
            <w:tcW w:w="1559" w:type="dxa"/>
            <w:vMerge/>
          </w:tcPr>
          <w:p w:rsidR="00BF2283" w:rsidRPr="00331BFE" w:rsidRDefault="00BF2283" w:rsidP="00F208F1"/>
        </w:tc>
        <w:tc>
          <w:tcPr>
            <w:tcW w:w="992" w:type="dxa"/>
          </w:tcPr>
          <w:p w:rsidR="00BF2283" w:rsidRPr="00331BFE" w:rsidRDefault="00BF2283" w:rsidP="00F208F1">
            <w:pPr>
              <w:pStyle w:val="ConsPlusNormal"/>
              <w:jc w:val="center"/>
              <w:rPr>
                <w:rFonts w:ascii="Times New Roman" w:hAnsi="Times New Roman" w:cs="Times New Roman"/>
                <w:sz w:val="24"/>
                <w:szCs w:val="24"/>
              </w:rPr>
            </w:pPr>
            <w:proofErr w:type="spellStart"/>
            <w:proofErr w:type="gramStart"/>
            <w:r w:rsidRPr="00331BFE">
              <w:rPr>
                <w:rFonts w:ascii="Times New Roman" w:hAnsi="Times New Roman" w:cs="Times New Roman"/>
                <w:sz w:val="24"/>
                <w:szCs w:val="24"/>
              </w:rPr>
              <w:t>Спра</w:t>
            </w:r>
            <w:r>
              <w:rPr>
                <w:rFonts w:ascii="Times New Roman" w:hAnsi="Times New Roman" w:cs="Times New Roman"/>
                <w:sz w:val="24"/>
                <w:szCs w:val="24"/>
              </w:rPr>
              <w:t>-</w:t>
            </w:r>
            <w:r w:rsidRPr="00331BFE">
              <w:rPr>
                <w:rFonts w:ascii="Times New Roman" w:hAnsi="Times New Roman" w:cs="Times New Roman"/>
                <w:sz w:val="24"/>
                <w:szCs w:val="24"/>
              </w:rPr>
              <w:t>вочный</w:t>
            </w:r>
            <w:proofErr w:type="spellEnd"/>
            <w:proofErr w:type="gramEnd"/>
            <w:r w:rsidRPr="00331BFE">
              <w:rPr>
                <w:rFonts w:ascii="Times New Roman" w:hAnsi="Times New Roman" w:cs="Times New Roman"/>
                <w:sz w:val="24"/>
                <w:szCs w:val="24"/>
              </w:rPr>
              <w:t xml:space="preserve"> телефон</w:t>
            </w:r>
          </w:p>
        </w:tc>
        <w:tc>
          <w:tcPr>
            <w:tcW w:w="1701"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Адрес электронной почты</w:t>
            </w:r>
          </w:p>
        </w:tc>
        <w:tc>
          <w:tcPr>
            <w:tcW w:w="1701" w:type="dxa"/>
            <w:vMerge/>
          </w:tcPr>
          <w:p w:rsidR="00BF2283" w:rsidRPr="00331BFE" w:rsidRDefault="00BF2283" w:rsidP="00F208F1"/>
        </w:tc>
      </w:tr>
      <w:tr w:rsidR="00BF2283" w:rsidRPr="00331BFE" w:rsidTr="00F208F1">
        <w:tc>
          <w:tcPr>
            <w:tcW w:w="568"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1</w:t>
            </w:r>
          </w:p>
        </w:tc>
        <w:tc>
          <w:tcPr>
            <w:tcW w:w="1701"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2</w:t>
            </w:r>
          </w:p>
        </w:tc>
        <w:tc>
          <w:tcPr>
            <w:tcW w:w="1701"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3</w:t>
            </w:r>
          </w:p>
        </w:tc>
        <w:tc>
          <w:tcPr>
            <w:tcW w:w="1559"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4</w:t>
            </w:r>
          </w:p>
        </w:tc>
        <w:tc>
          <w:tcPr>
            <w:tcW w:w="992"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5</w:t>
            </w:r>
          </w:p>
        </w:tc>
        <w:tc>
          <w:tcPr>
            <w:tcW w:w="1701"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6</w:t>
            </w:r>
          </w:p>
        </w:tc>
        <w:tc>
          <w:tcPr>
            <w:tcW w:w="1701"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7</w:t>
            </w:r>
          </w:p>
        </w:tc>
      </w:tr>
      <w:tr w:rsidR="00BF2283" w:rsidRPr="00331BFE" w:rsidTr="00F208F1">
        <w:tc>
          <w:tcPr>
            <w:tcW w:w="568"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1.</w:t>
            </w:r>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 xml:space="preserve">Управление архитектуры и </w:t>
            </w:r>
            <w:proofErr w:type="spellStart"/>
            <w:proofErr w:type="gramStart"/>
            <w:r w:rsidRPr="00331BFE">
              <w:rPr>
                <w:rFonts w:ascii="Times New Roman" w:hAnsi="Times New Roman" w:cs="Times New Roman"/>
                <w:color w:val="000000" w:themeColor="text1"/>
                <w:sz w:val="24"/>
                <w:szCs w:val="24"/>
              </w:rPr>
              <w:t>градострои</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тельства</w:t>
            </w:r>
            <w:proofErr w:type="spellEnd"/>
            <w:proofErr w:type="gramEnd"/>
            <w:r w:rsidRPr="00331BFE">
              <w:rPr>
                <w:rFonts w:ascii="Times New Roman" w:hAnsi="Times New Roman" w:cs="Times New Roman"/>
                <w:color w:val="000000" w:themeColor="text1"/>
                <w:sz w:val="24"/>
                <w:szCs w:val="24"/>
              </w:rPr>
              <w:t xml:space="preserve"> </w:t>
            </w:r>
            <w:proofErr w:type="spellStart"/>
            <w:r w:rsidRPr="00331BFE">
              <w:rPr>
                <w:rFonts w:ascii="Times New Roman" w:hAnsi="Times New Roman" w:cs="Times New Roman"/>
                <w:color w:val="000000" w:themeColor="text1"/>
                <w:sz w:val="24"/>
                <w:szCs w:val="24"/>
              </w:rPr>
              <w:t>администра</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ции</w:t>
            </w:r>
            <w:proofErr w:type="spellEnd"/>
            <w:r w:rsidRPr="00331BFE">
              <w:rPr>
                <w:rFonts w:ascii="Times New Roman" w:hAnsi="Times New Roman" w:cs="Times New Roman"/>
                <w:color w:val="000000" w:themeColor="text1"/>
                <w:sz w:val="24"/>
                <w:szCs w:val="24"/>
              </w:rPr>
              <w:t xml:space="preserve"> Шпаковского </w:t>
            </w:r>
            <w:proofErr w:type="spellStart"/>
            <w:r w:rsidRPr="00331BFE">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ного</w:t>
            </w:r>
            <w:proofErr w:type="spellEnd"/>
            <w:r w:rsidRPr="00331BFE">
              <w:rPr>
                <w:rFonts w:ascii="Times New Roman" w:hAnsi="Times New Roman" w:cs="Times New Roman"/>
                <w:color w:val="000000" w:themeColor="text1"/>
                <w:sz w:val="24"/>
                <w:szCs w:val="24"/>
              </w:rPr>
              <w:t xml:space="preserve"> района</w:t>
            </w:r>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356240, город Михайловск, улица Ленина, 175</w:t>
            </w:r>
          </w:p>
          <w:p w:rsidR="00BF2283" w:rsidRPr="00331BFE" w:rsidRDefault="00BF2283" w:rsidP="00F208F1">
            <w:pPr>
              <w:pStyle w:val="ConsPlusNormal"/>
              <w:rPr>
                <w:rFonts w:ascii="Times New Roman" w:hAnsi="Times New Roman" w:cs="Times New Roman"/>
                <w:color w:val="000000" w:themeColor="text1"/>
                <w:sz w:val="24"/>
                <w:szCs w:val="24"/>
              </w:rPr>
            </w:pPr>
          </w:p>
        </w:tc>
        <w:tc>
          <w:tcPr>
            <w:tcW w:w="1559"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график работы: понедельник - пятница с 9.00 до 18.00 перерыв с 13.00 до 14.00 выходные дни: суббота, воскресенье</w:t>
            </w:r>
          </w:p>
        </w:tc>
        <w:tc>
          <w:tcPr>
            <w:tcW w:w="992" w:type="dxa"/>
          </w:tcPr>
          <w:p w:rsidR="00BF2283"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(86553)</w:t>
            </w:r>
          </w:p>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 xml:space="preserve"> 6-15-50</w:t>
            </w:r>
          </w:p>
          <w:p w:rsidR="00BF2283" w:rsidRPr="00331BFE" w:rsidRDefault="00BF2283" w:rsidP="00F208F1">
            <w:pPr>
              <w:pStyle w:val="ConsPlusNormal"/>
              <w:rPr>
                <w:rFonts w:ascii="Times New Roman" w:hAnsi="Times New Roman" w:cs="Times New Roman"/>
                <w:color w:val="000000" w:themeColor="text1"/>
                <w:sz w:val="24"/>
                <w:szCs w:val="24"/>
              </w:rPr>
            </w:pPr>
          </w:p>
        </w:tc>
        <w:tc>
          <w:tcPr>
            <w:tcW w:w="1701" w:type="dxa"/>
          </w:tcPr>
          <w:p w:rsidR="00BF2283" w:rsidRPr="00FB210F" w:rsidRDefault="00BF2283" w:rsidP="00F208F1">
            <w:pPr>
              <w:pStyle w:val="ConsPlusNormal"/>
              <w:rPr>
                <w:rFonts w:ascii="Times New Roman" w:hAnsi="Times New Roman" w:cs="Times New Roman"/>
                <w:color w:val="000000" w:themeColor="text1"/>
                <w:sz w:val="24"/>
                <w:szCs w:val="24"/>
              </w:rPr>
            </w:pPr>
            <w:hyperlink r:id="rId32" w:history="1">
              <w:r w:rsidRPr="00FB210F">
                <w:rPr>
                  <w:rStyle w:val="af"/>
                  <w:rFonts w:ascii="Times New Roman" w:hAnsi="Times New Roman" w:cs="Times New Roman"/>
                  <w:color w:val="000000" w:themeColor="text1"/>
                  <w:sz w:val="24"/>
                  <w:szCs w:val="24"/>
                </w:rPr>
                <w:t>raiarh@mail.ru</w:t>
              </w:r>
            </w:hyperlink>
          </w:p>
          <w:p w:rsidR="00BF2283" w:rsidRPr="00331BFE" w:rsidRDefault="00BF2283" w:rsidP="00F208F1">
            <w:pPr>
              <w:pStyle w:val="ConsPlusNormal"/>
              <w:rPr>
                <w:rFonts w:ascii="Times New Roman" w:hAnsi="Times New Roman" w:cs="Times New Roman"/>
                <w:color w:val="000000" w:themeColor="text1"/>
                <w:sz w:val="24"/>
                <w:szCs w:val="24"/>
              </w:rPr>
            </w:pPr>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proofErr w:type="spellStart"/>
            <w:r w:rsidRPr="00331BFE">
              <w:rPr>
                <w:rFonts w:ascii="Times New Roman" w:hAnsi="Times New Roman" w:cs="Times New Roman"/>
                <w:color w:val="000000" w:themeColor="text1"/>
                <w:sz w:val="24"/>
                <w:szCs w:val="24"/>
              </w:rPr>
              <w:t>www</w:t>
            </w:r>
            <w:proofErr w:type="spellEnd"/>
            <w:r w:rsidRPr="00331BFE">
              <w:rPr>
                <w:rFonts w:ascii="Times New Roman" w:hAnsi="Times New Roman" w:cs="Times New Roman"/>
                <w:color w:val="000000" w:themeColor="text1"/>
                <w:sz w:val="24"/>
                <w:szCs w:val="24"/>
              </w:rPr>
              <w:t>: shmr.ru</w:t>
            </w:r>
          </w:p>
        </w:tc>
      </w:tr>
      <w:tr w:rsidR="00BF2283" w:rsidRPr="00331BFE" w:rsidTr="00F208F1">
        <w:tc>
          <w:tcPr>
            <w:tcW w:w="568" w:type="dxa"/>
          </w:tcPr>
          <w:p w:rsidR="00BF2283" w:rsidRPr="00331BFE" w:rsidRDefault="00BF2283" w:rsidP="00F208F1">
            <w:pPr>
              <w:pStyle w:val="ConsPlusNormal"/>
              <w:jc w:val="center"/>
              <w:rPr>
                <w:rFonts w:ascii="Times New Roman" w:hAnsi="Times New Roman" w:cs="Times New Roman"/>
                <w:sz w:val="24"/>
                <w:szCs w:val="24"/>
              </w:rPr>
            </w:pPr>
            <w:r w:rsidRPr="00331BFE">
              <w:rPr>
                <w:rFonts w:ascii="Times New Roman" w:hAnsi="Times New Roman" w:cs="Times New Roman"/>
                <w:sz w:val="24"/>
                <w:szCs w:val="24"/>
              </w:rPr>
              <w:t>2.</w:t>
            </w:r>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proofErr w:type="spellStart"/>
            <w:r w:rsidRPr="00331BFE">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ное</w:t>
            </w:r>
            <w:proofErr w:type="spellEnd"/>
            <w:r w:rsidRPr="00331BFE">
              <w:rPr>
                <w:rFonts w:ascii="Times New Roman" w:hAnsi="Times New Roman" w:cs="Times New Roman"/>
                <w:color w:val="000000" w:themeColor="text1"/>
                <w:sz w:val="24"/>
                <w:szCs w:val="24"/>
              </w:rPr>
              <w:t xml:space="preserve"> казенное учреждение </w:t>
            </w:r>
            <w:r>
              <w:rPr>
                <w:rFonts w:ascii="Times New Roman" w:hAnsi="Times New Roman" w:cs="Times New Roman"/>
                <w:color w:val="000000" w:themeColor="text1"/>
                <w:sz w:val="24"/>
                <w:szCs w:val="24"/>
              </w:rPr>
              <w:t>«</w:t>
            </w:r>
            <w:proofErr w:type="spellStart"/>
            <w:r w:rsidRPr="00331BFE">
              <w:rPr>
                <w:rFonts w:ascii="Times New Roman" w:hAnsi="Times New Roman" w:cs="Times New Roman"/>
                <w:color w:val="000000" w:themeColor="text1"/>
                <w:sz w:val="24"/>
                <w:szCs w:val="24"/>
              </w:rPr>
              <w:t>Многофунк</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циональный</w:t>
            </w:r>
            <w:proofErr w:type="spellEnd"/>
            <w:r w:rsidRPr="00331BFE">
              <w:rPr>
                <w:rFonts w:ascii="Times New Roman" w:hAnsi="Times New Roman" w:cs="Times New Roman"/>
                <w:color w:val="000000" w:themeColor="text1"/>
                <w:sz w:val="24"/>
                <w:szCs w:val="24"/>
              </w:rPr>
              <w:t xml:space="preserve"> центр </w:t>
            </w:r>
            <w:proofErr w:type="spellStart"/>
            <w:r w:rsidRPr="00331BFE">
              <w:rPr>
                <w:rFonts w:ascii="Times New Roman" w:hAnsi="Times New Roman" w:cs="Times New Roman"/>
                <w:color w:val="000000" w:themeColor="text1"/>
                <w:sz w:val="24"/>
                <w:szCs w:val="24"/>
              </w:rPr>
              <w:t>предоста</w:t>
            </w:r>
            <w:proofErr w:type="gramStart"/>
            <w:r w:rsidRPr="00331BFE">
              <w:rPr>
                <w:rFonts w:ascii="Times New Roman" w:hAnsi="Times New Roman" w:cs="Times New Roman"/>
                <w:color w:val="000000" w:themeColor="text1"/>
                <w:sz w:val="24"/>
                <w:szCs w:val="24"/>
              </w:rPr>
              <w:t>в</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spellStart"/>
            <w:r w:rsidRPr="00331BFE">
              <w:rPr>
                <w:rFonts w:ascii="Times New Roman" w:hAnsi="Times New Roman" w:cs="Times New Roman"/>
                <w:color w:val="000000" w:themeColor="text1"/>
                <w:sz w:val="24"/>
                <w:szCs w:val="24"/>
              </w:rPr>
              <w:t>ления</w:t>
            </w:r>
            <w:proofErr w:type="spellEnd"/>
            <w:r w:rsidRPr="00331BFE">
              <w:rPr>
                <w:rFonts w:ascii="Times New Roman" w:hAnsi="Times New Roman" w:cs="Times New Roman"/>
                <w:color w:val="000000" w:themeColor="text1"/>
                <w:sz w:val="24"/>
                <w:szCs w:val="24"/>
              </w:rPr>
              <w:t xml:space="preserve"> </w:t>
            </w:r>
            <w:proofErr w:type="spellStart"/>
            <w:r w:rsidRPr="00331BFE">
              <w:rPr>
                <w:rFonts w:ascii="Times New Roman" w:hAnsi="Times New Roman" w:cs="Times New Roman"/>
                <w:color w:val="000000" w:themeColor="text1"/>
                <w:sz w:val="24"/>
                <w:szCs w:val="24"/>
              </w:rPr>
              <w:t>государствен</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ных</w:t>
            </w:r>
            <w:proofErr w:type="spellEnd"/>
            <w:r w:rsidRPr="00331BFE">
              <w:rPr>
                <w:rFonts w:ascii="Times New Roman" w:hAnsi="Times New Roman" w:cs="Times New Roman"/>
                <w:color w:val="000000" w:themeColor="text1"/>
                <w:sz w:val="24"/>
                <w:szCs w:val="24"/>
              </w:rPr>
              <w:t xml:space="preserve"> и </w:t>
            </w:r>
            <w:proofErr w:type="spellStart"/>
            <w:r w:rsidRPr="00331BFE">
              <w:rPr>
                <w:rFonts w:ascii="Times New Roman" w:hAnsi="Times New Roman" w:cs="Times New Roman"/>
                <w:color w:val="000000" w:themeColor="text1"/>
                <w:sz w:val="24"/>
                <w:szCs w:val="24"/>
              </w:rPr>
              <w:t>муни</w:t>
            </w:r>
            <w:r>
              <w:rPr>
                <w:rFonts w:ascii="Times New Roman" w:hAnsi="Times New Roman" w:cs="Times New Roman"/>
                <w:color w:val="000000" w:themeColor="text1"/>
                <w:sz w:val="24"/>
                <w:szCs w:val="24"/>
              </w:rPr>
              <w:t>-</w:t>
            </w:r>
            <w:r w:rsidRPr="00331BFE">
              <w:rPr>
                <w:rFonts w:ascii="Times New Roman" w:hAnsi="Times New Roman" w:cs="Times New Roman"/>
                <w:color w:val="000000" w:themeColor="text1"/>
                <w:sz w:val="24"/>
                <w:szCs w:val="24"/>
              </w:rPr>
              <w:t>ципальных</w:t>
            </w:r>
            <w:proofErr w:type="spellEnd"/>
            <w:r w:rsidRPr="00331BFE">
              <w:rPr>
                <w:rFonts w:ascii="Times New Roman" w:hAnsi="Times New Roman" w:cs="Times New Roman"/>
                <w:color w:val="000000" w:themeColor="text1"/>
                <w:sz w:val="24"/>
                <w:szCs w:val="24"/>
              </w:rPr>
              <w:t xml:space="preserve"> услуг Шпаковско</w:t>
            </w:r>
            <w:r>
              <w:rPr>
                <w:rFonts w:ascii="Times New Roman" w:hAnsi="Times New Roman" w:cs="Times New Roman"/>
                <w:color w:val="000000" w:themeColor="text1"/>
                <w:sz w:val="24"/>
                <w:szCs w:val="24"/>
              </w:rPr>
              <w:t>го</w:t>
            </w:r>
            <w:r w:rsidRPr="00331BFE">
              <w:rPr>
                <w:rFonts w:ascii="Times New Roman" w:hAnsi="Times New Roman" w:cs="Times New Roman"/>
                <w:color w:val="000000" w:themeColor="text1"/>
                <w:sz w:val="24"/>
                <w:szCs w:val="24"/>
              </w:rPr>
              <w:t xml:space="preserve"> район</w:t>
            </w:r>
            <w:r>
              <w:rPr>
                <w:rFonts w:ascii="Times New Roman" w:hAnsi="Times New Roman" w:cs="Times New Roman"/>
                <w:color w:val="000000" w:themeColor="text1"/>
                <w:sz w:val="24"/>
                <w:szCs w:val="24"/>
              </w:rPr>
              <w:t>а»</w:t>
            </w:r>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город Михайловск, улица Гоголя, 26/10</w:t>
            </w:r>
          </w:p>
          <w:p w:rsidR="00BF2283" w:rsidRPr="00331BFE" w:rsidRDefault="00BF2283" w:rsidP="00F208F1">
            <w:pPr>
              <w:pStyle w:val="ConsPlusNormal"/>
              <w:rPr>
                <w:rFonts w:ascii="Times New Roman" w:hAnsi="Times New Roman" w:cs="Times New Roman"/>
                <w:color w:val="000000" w:themeColor="text1"/>
                <w:sz w:val="24"/>
                <w:szCs w:val="24"/>
              </w:rPr>
            </w:pPr>
          </w:p>
        </w:tc>
        <w:tc>
          <w:tcPr>
            <w:tcW w:w="1559"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 xml:space="preserve">график работы: понедельник с 08.00 до 20.00; вторник - пятница с 08.00 до 18.00; суббота с 08.00 </w:t>
            </w:r>
            <w:proofErr w:type="gramStart"/>
            <w:r w:rsidRPr="00331BFE">
              <w:rPr>
                <w:rFonts w:ascii="Times New Roman" w:hAnsi="Times New Roman" w:cs="Times New Roman"/>
                <w:color w:val="000000" w:themeColor="text1"/>
                <w:sz w:val="24"/>
                <w:szCs w:val="24"/>
              </w:rPr>
              <w:t>до</w:t>
            </w:r>
            <w:proofErr w:type="gramEnd"/>
            <w:r w:rsidRPr="00331BFE">
              <w:rPr>
                <w:rFonts w:ascii="Times New Roman" w:hAnsi="Times New Roman" w:cs="Times New Roman"/>
                <w:color w:val="000000" w:themeColor="text1"/>
                <w:sz w:val="24"/>
                <w:szCs w:val="24"/>
              </w:rPr>
              <w:t xml:space="preserve"> 13.00; без перерыва; выходной день: воскресенье</w:t>
            </w:r>
          </w:p>
        </w:tc>
        <w:tc>
          <w:tcPr>
            <w:tcW w:w="992" w:type="dxa"/>
          </w:tcPr>
          <w:p w:rsidR="00BF2283"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(86553)</w:t>
            </w:r>
          </w:p>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 xml:space="preserve"> 6-99-18</w:t>
            </w:r>
          </w:p>
        </w:tc>
        <w:tc>
          <w:tcPr>
            <w:tcW w:w="1701" w:type="dxa"/>
          </w:tcPr>
          <w:p w:rsidR="00BF2283" w:rsidRPr="00FB210F" w:rsidRDefault="00BF2283" w:rsidP="00F208F1">
            <w:pPr>
              <w:pStyle w:val="ConsPlusNormal"/>
              <w:rPr>
                <w:rFonts w:ascii="Times New Roman" w:hAnsi="Times New Roman" w:cs="Times New Roman"/>
                <w:color w:val="000000" w:themeColor="text1"/>
                <w:sz w:val="24"/>
                <w:szCs w:val="24"/>
              </w:rPr>
            </w:pPr>
            <w:hyperlink r:id="rId33" w:history="1">
              <w:r w:rsidRPr="00FB210F">
                <w:rPr>
                  <w:rStyle w:val="af"/>
                  <w:rFonts w:ascii="Times New Roman" w:hAnsi="Times New Roman" w:cs="Times New Roman"/>
                  <w:color w:val="000000" w:themeColor="text1"/>
                  <w:sz w:val="24"/>
                  <w:szCs w:val="24"/>
                </w:rPr>
                <w:t>shpak-mfc@mail.ru</w:t>
              </w:r>
            </w:hyperlink>
          </w:p>
        </w:tc>
        <w:tc>
          <w:tcPr>
            <w:tcW w:w="1701" w:type="dxa"/>
          </w:tcPr>
          <w:p w:rsidR="00BF2283" w:rsidRPr="00331BFE" w:rsidRDefault="00BF2283" w:rsidP="00F208F1">
            <w:pPr>
              <w:pStyle w:val="ConsPlusNormal"/>
              <w:rPr>
                <w:rFonts w:ascii="Times New Roman" w:hAnsi="Times New Roman" w:cs="Times New Roman"/>
                <w:color w:val="000000" w:themeColor="text1"/>
                <w:sz w:val="24"/>
                <w:szCs w:val="24"/>
              </w:rPr>
            </w:pPr>
            <w:r w:rsidRPr="00331BFE">
              <w:rPr>
                <w:rFonts w:ascii="Times New Roman" w:hAnsi="Times New Roman" w:cs="Times New Roman"/>
                <w:color w:val="000000" w:themeColor="text1"/>
                <w:sz w:val="24"/>
                <w:szCs w:val="24"/>
              </w:rPr>
              <w:t>www.mfc26.ru</w:t>
            </w:r>
          </w:p>
        </w:tc>
      </w:tr>
    </w:tbl>
    <w:p w:rsidR="00BF2283" w:rsidRPr="00331BFE" w:rsidRDefault="00BF2283" w:rsidP="00BF2283">
      <w:pPr>
        <w:pStyle w:val="ConsPlusNormal"/>
        <w:rPr>
          <w:rFonts w:ascii="Times New Roman" w:hAnsi="Times New Roman" w:cs="Times New Roman"/>
          <w:sz w:val="24"/>
          <w:szCs w:val="24"/>
        </w:rPr>
      </w:pPr>
    </w:p>
    <w:p w:rsidR="00BF2283" w:rsidRDefault="00BF2283" w:rsidP="00BF228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 </w:t>
      </w:r>
    </w:p>
    <w:p w:rsidR="00BF2283" w:rsidRPr="003175F3" w:rsidRDefault="00BF2283" w:rsidP="00BF2283">
      <w:pPr>
        <w:widowControl w:val="0"/>
        <w:tabs>
          <w:tab w:val="left" w:pos="4820"/>
        </w:tabs>
        <w:autoSpaceDE w:val="0"/>
        <w:autoSpaceDN w:val="0"/>
        <w:jc w:val="right"/>
        <w:outlineLvl w:val="1"/>
      </w:pPr>
      <w:r>
        <w:t xml:space="preserve">                           </w:t>
      </w:r>
      <w:r w:rsidRPr="003175F3">
        <w:t xml:space="preserve">Приложение </w:t>
      </w:r>
      <w:r>
        <w:t>2</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к административному Регламенту</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предоставлени</w:t>
      </w:r>
      <w:r>
        <w:t>я</w:t>
      </w:r>
      <w:r w:rsidRPr="003175F3">
        <w:t xml:space="preserve"> муниципальной услуги</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Внесение изменений в разрешение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строительство  при осуществлении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строительства, реконструкции объектов</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расположенных</w:t>
      </w:r>
      <w:proofErr w:type="gramEnd"/>
      <w:r>
        <w:rPr>
          <w:rFonts w:ascii="Times New Roman" w:hAnsi="Times New Roman" w:cs="Times New Roman"/>
          <w:bCs/>
          <w:sz w:val="24"/>
          <w:szCs w:val="24"/>
        </w:rPr>
        <w:t xml:space="preserve"> на территории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Шпаковского района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Ставропольского края»</w:t>
      </w:r>
    </w:p>
    <w:p w:rsidR="00BF2283" w:rsidRDefault="00BF2283" w:rsidP="00BF2283">
      <w:pPr>
        <w:suppressAutoHyphens/>
        <w:autoSpaceDE w:val="0"/>
        <w:autoSpaceDN w:val="0"/>
        <w:adjustRightInd w:val="0"/>
        <w:spacing w:line="240" w:lineRule="exact"/>
        <w:jc w:val="both"/>
      </w:pPr>
    </w:p>
    <w:p w:rsidR="00BF2283" w:rsidRDefault="00BF2283" w:rsidP="00BF2283">
      <w:pPr>
        <w:suppressAutoHyphens/>
        <w:autoSpaceDE w:val="0"/>
        <w:autoSpaceDN w:val="0"/>
        <w:adjustRightInd w:val="0"/>
        <w:spacing w:line="240" w:lineRule="exact"/>
        <w:jc w:val="center"/>
      </w:pPr>
      <w:r>
        <w:t>БЛОК-СХЕМА</w:t>
      </w:r>
    </w:p>
    <w:p w:rsidR="00BF2283" w:rsidRDefault="00BF2283" w:rsidP="00BF2283">
      <w:pPr>
        <w:suppressAutoHyphens/>
        <w:autoSpaceDE w:val="0"/>
        <w:autoSpaceDN w:val="0"/>
        <w:adjustRightInd w:val="0"/>
        <w:spacing w:line="240" w:lineRule="exact"/>
        <w:jc w:val="center"/>
      </w:pPr>
    </w:p>
    <w:p w:rsidR="00BF2283" w:rsidRDefault="00BF2283" w:rsidP="00BF2283">
      <w:pPr>
        <w:suppressAutoHyphens/>
        <w:autoSpaceDE w:val="0"/>
        <w:autoSpaceDN w:val="0"/>
        <w:adjustRightInd w:val="0"/>
        <w:spacing w:line="240" w:lineRule="exact"/>
        <w:jc w:val="center"/>
      </w:pPr>
      <w:r>
        <w:t xml:space="preserve">предоставления муниципальной услуги </w:t>
      </w:r>
    </w:p>
    <w:p w:rsidR="00BF2283" w:rsidRDefault="00BF2283" w:rsidP="00BF2283">
      <w:pPr>
        <w:jc w:val="center"/>
      </w:pPr>
      <w:r>
        <w:t>«В</w:t>
      </w:r>
      <w:r w:rsidRPr="009A166F">
        <w:t>несение изменений в разрешение на строительство</w:t>
      </w:r>
    </w:p>
    <w:p w:rsidR="00BF2283" w:rsidRPr="009A166F" w:rsidRDefault="00BF2283" w:rsidP="00BF2283">
      <w:pPr>
        <w:jc w:val="center"/>
      </w:pPr>
      <w:r w:rsidRPr="009A166F">
        <w:t>при осуществлении строительства, реконструкции объектов</w:t>
      </w:r>
    </w:p>
    <w:p w:rsidR="00BF2283" w:rsidRPr="00331BFE" w:rsidRDefault="00BF2283" w:rsidP="00BF2283">
      <w:pPr>
        <w:jc w:val="center"/>
      </w:pPr>
      <w:r>
        <w:t>капитал</w:t>
      </w:r>
      <w:r w:rsidRPr="009A166F">
        <w:t>ьного строительства,</w:t>
      </w:r>
      <w:r>
        <w:t xml:space="preserve"> </w:t>
      </w:r>
      <w:proofErr w:type="gramStart"/>
      <w:r>
        <w:t>расположенных</w:t>
      </w:r>
      <w:proofErr w:type="gramEnd"/>
      <w:r>
        <w:t xml:space="preserve"> на территории Шпаковского района С</w:t>
      </w:r>
      <w:r w:rsidRPr="009A166F">
        <w:t>тавропольского края»</w:t>
      </w:r>
      <w:bookmarkStart w:id="11" w:name="P562"/>
      <w:bookmarkEnd w:id="11"/>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59264" behindDoc="0" locked="0" layoutInCell="1" allowOverlap="1" wp14:anchorId="3C023FA2" wp14:editId="3D501107">
                <wp:simplePos x="0" y="0"/>
                <wp:positionH relativeFrom="column">
                  <wp:posOffset>30208</wp:posOffset>
                </wp:positionH>
                <wp:positionV relativeFrom="paragraph">
                  <wp:posOffset>28567</wp:posOffset>
                </wp:positionV>
                <wp:extent cx="2369127" cy="914400"/>
                <wp:effectExtent l="0" t="0" r="12700" b="19050"/>
                <wp:wrapNone/>
                <wp:docPr id="2" name="Прямоугольник 2"/>
                <wp:cNvGraphicFramePr/>
                <a:graphic xmlns:a="http://schemas.openxmlformats.org/drawingml/2006/main">
                  <a:graphicData uri="http://schemas.microsoft.com/office/word/2010/wordprocessingShape">
                    <wps:wsp>
                      <wps:cNvSpPr/>
                      <wps:spPr>
                        <a:xfrm>
                          <a:off x="0" y="0"/>
                          <a:ext cx="2369127" cy="914400"/>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9E4983">
                              <w:t>Информирование и консультирование по вопросам  предоставления муниц</w:t>
                            </w:r>
                            <w:r w:rsidRPr="009E4983">
                              <w:t>и</w:t>
                            </w:r>
                            <w:r w:rsidRPr="009E4983">
                              <w:t>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2.4pt;margin-top:2.25pt;width:186.5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" fillcolor="window" strokecolor="windowText">
                <v:textbox>
                  <w:txbxContent>
                    <w:p w:rsidR="00BF2283" w:rsidRDefault="00BF2283" w:rsidP="00BF2283">
                      <w:pPr>
                        <w:jc w:val="center"/>
                      </w:pPr>
                      <w:r w:rsidRPr="009E4983">
                        <w:t>Информирование и консультирование по вопросам  предоставления муниц</w:t>
                      </w:r>
                      <w:r w:rsidRPr="009E4983">
                        <w:t>и</w:t>
                      </w:r>
                      <w:r w:rsidRPr="009E4983">
                        <w:t>пальной услуги</w:t>
                      </w:r>
                    </w:p>
                  </w:txbxContent>
                </v:textbox>
              </v:rect>
            </w:pict>
          </mc:Fallback>
        </mc:AlternateContent>
      </w: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0288" behindDoc="0" locked="0" layoutInCell="1" allowOverlap="1" wp14:anchorId="43AA17F4" wp14:editId="6F65C062">
                <wp:simplePos x="0" y="0"/>
                <wp:positionH relativeFrom="column">
                  <wp:posOffset>3580930</wp:posOffset>
                </wp:positionH>
                <wp:positionV relativeFrom="paragraph">
                  <wp:posOffset>81668</wp:posOffset>
                </wp:positionV>
                <wp:extent cx="2262249" cy="463137"/>
                <wp:effectExtent l="0" t="0" r="24130" b="13335"/>
                <wp:wrapNone/>
                <wp:docPr id="3" name="Прямоугольник 3"/>
                <wp:cNvGraphicFramePr/>
                <a:graphic xmlns:a="http://schemas.openxmlformats.org/drawingml/2006/main">
                  <a:graphicData uri="http://schemas.microsoft.com/office/word/2010/wordprocessingShape">
                    <wps:wsp>
                      <wps:cNvSpPr/>
                      <wps:spPr>
                        <a:xfrm>
                          <a:off x="0" y="0"/>
                          <a:ext cx="2262249" cy="463137"/>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9E4983">
                              <w:t>Подача заявления в электронном виде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7" style="position:absolute;left:0;text-align:left;margin-left:281.95pt;margin-top:6.45pt;width:178.15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" fillcolor="window" strokecolor="windowText">
                <v:textbox>
                  <w:txbxContent>
                    <w:p w:rsidR="00BF2283" w:rsidRDefault="00BF2283" w:rsidP="00BF2283">
                      <w:pPr>
                        <w:jc w:val="center"/>
                      </w:pPr>
                      <w:r w:rsidRPr="009E4983">
                        <w:t>Подача заявления в электронном виде</w:t>
                      </w:r>
                    </w:p>
                  </w:txbxContent>
                </v:textbox>
              </v:rect>
            </w:pict>
          </mc:Fallback>
        </mc:AlternateContent>
      </w: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1312" behindDoc="0" locked="0" layoutInCell="1" allowOverlap="1" wp14:anchorId="2D925A27" wp14:editId="629948E2">
                <wp:simplePos x="0" y="0"/>
                <wp:positionH relativeFrom="column">
                  <wp:posOffset>2398758</wp:posOffset>
                </wp:positionH>
                <wp:positionV relativeFrom="paragraph">
                  <wp:posOffset>152581</wp:posOffset>
                </wp:positionV>
                <wp:extent cx="1182172" cy="0"/>
                <wp:effectExtent l="0" t="76200" r="18415" b="114300"/>
                <wp:wrapNone/>
                <wp:docPr id="4" name="Прямая со стрелкой 4"/>
                <wp:cNvGraphicFramePr/>
                <a:graphic xmlns:a="http://schemas.openxmlformats.org/drawingml/2006/main">
                  <a:graphicData uri="http://schemas.microsoft.com/office/word/2010/wordprocessingShape">
                    <wps:wsp>
                      <wps:cNvCnPr/>
                      <wps:spPr>
                        <a:xfrm>
                          <a:off x="0" y="0"/>
                          <a:ext cx="1182172"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88.9pt;margin-top:12pt;width:93.1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">
                <v:stroke endarrow="open"/>
              </v:shape>
            </w:pict>
          </mc:Fallback>
        </mc:AlternateContent>
      </w:r>
    </w:p>
    <w:p w:rsidR="00BF2283" w:rsidRDefault="00BF2283" w:rsidP="00BF2283">
      <w:pPr>
        <w:widowControl w:val="0"/>
        <w:tabs>
          <w:tab w:val="left" w:pos="4820"/>
        </w:tabs>
        <w:autoSpaceDE w:val="0"/>
        <w:autoSpaceDN w:val="0"/>
        <w:outlineLvl w:val="1"/>
        <w:rPr>
          <w:sz w:val="22"/>
        </w:rPr>
      </w:pPr>
    </w:p>
    <w:p w:rsidR="00BF2283" w:rsidRDefault="00BF2283" w:rsidP="00BF2283">
      <w:pPr>
        <w:widowControl w:val="0"/>
        <w:tabs>
          <w:tab w:val="left" w:pos="4820"/>
        </w:tabs>
        <w:autoSpaceDE w:val="0"/>
        <w:autoSpaceDN w:val="0"/>
        <w:outlineLvl w:val="1"/>
        <w:rPr>
          <w:sz w:val="22"/>
        </w:rPr>
      </w:pPr>
      <w:r>
        <w:rPr>
          <w:noProof/>
          <w:sz w:val="22"/>
        </w:rPr>
        <mc:AlternateContent>
          <mc:Choice Requires="wps">
            <w:drawing>
              <wp:anchor distT="0" distB="0" distL="114300" distR="114300" simplePos="0" relativeHeight="251664384" behindDoc="0" locked="0" layoutInCell="1" allowOverlap="1" wp14:anchorId="2D8DE137" wp14:editId="3705D006">
                <wp:simplePos x="0" y="0"/>
                <wp:positionH relativeFrom="column">
                  <wp:posOffset>4471579</wp:posOffset>
                </wp:positionH>
                <wp:positionV relativeFrom="paragraph">
                  <wp:posOffset>62618</wp:posOffset>
                </wp:positionV>
                <wp:extent cx="5938" cy="676514"/>
                <wp:effectExtent l="95250" t="0" r="89535" b="66675"/>
                <wp:wrapNone/>
                <wp:docPr id="6" name="Прямая со стрелкой 6"/>
                <wp:cNvGraphicFramePr/>
                <a:graphic xmlns:a="http://schemas.openxmlformats.org/drawingml/2006/main">
                  <a:graphicData uri="http://schemas.microsoft.com/office/word/2010/wordprocessingShape">
                    <wps:wsp>
                      <wps:cNvCnPr/>
                      <wps:spPr>
                        <a:xfrm flipH="1">
                          <a:off x="0" y="0"/>
                          <a:ext cx="5938" cy="67651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6" o:spid="_x0000_s1026" type="#_x0000_t32" style="position:absolute;margin-left:352.1pt;margin-top:4.95pt;width:.45pt;height:53.2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">
                <v:stroke endarrow="open"/>
              </v:shape>
            </w:pict>
          </mc:Fallback>
        </mc:AlternateContent>
      </w: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3360" behindDoc="0" locked="0" layoutInCell="1" allowOverlap="1" wp14:anchorId="750A563C" wp14:editId="289B36C2">
                <wp:simplePos x="0" y="0"/>
                <wp:positionH relativeFrom="column">
                  <wp:posOffset>1188052</wp:posOffset>
                </wp:positionH>
                <wp:positionV relativeFrom="paragraph">
                  <wp:posOffset>139692</wp:posOffset>
                </wp:positionV>
                <wp:extent cx="11875" cy="439387"/>
                <wp:effectExtent l="76200" t="0" r="64770" b="56515"/>
                <wp:wrapNone/>
                <wp:docPr id="5" name="Прямая со стрелкой 5"/>
                <wp:cNvGraphicFramePr/>
                <a:graphic xmlns:a="http://schemas.openxmlformats.org/drawingml/2006/main">
                  <a:graphicData uri="http://schemas.microsoft.com/office/word/2010/wordprocessingShape">
                    <wps:wsp>
                      <wps:cNvCnPr/>
                      <wps:spPr>
                        <a:xfrm>
                          <a:off x="0" y="0"/>
                          <a:ext cx="11875" cy="4393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 o:spid="_x0000_s1026" type="#_x0000_t32" style="position:absolute;margin-left:93.55pt;margin-top:11pt;width:.95pt;height:34.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">
                <v:stroke endarrow="open"/>
              </v:shape>
            </w:pict>
          </mc:Fallback>
        </mc:AlternateContent>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2336" behindDoc="0" locked="0" layoutInCell="1" allowOverlap="1" wp14:anchorId="659066CC" wp14:editId="6FC49465">
                <wp:simplePos x="0" y="0"/>
                <wp:positionH relativeFrom="column">
                  <wp:posOffset>83647</wp:posOffset>
                </wp:positionH>
                <wp:positionV relativeFrom="paragraph">
                  <wp:posOffset>97114</wp:posOffset>
                </wp:positionV>
                <wp:extent cx="5658592" cy="890649"/>
                <wp:effectExtent l="0" t="0" r="18415" b="24130"/>
                <wp:wrapNone/>
                <wp:docPr id="7" name="Прямоугольник 7"/>
                <wp:cNvGraphicFramePr/>
                <a:graphic xmlns:a="http://schemas.openxmlformats.org/drawingml/2006/main">
                  <a:graphicData uri="http://schemas.microsoft.com/office/word/2010/wordprocessingShape">
                    <wps:wsp>
                      <wps:cNvSpPr/>
                      <wps:spPr>
                        <a:xfrm>
                          <a:off x="0" y="0"/>
                          <a:ext cx="5658592" cy="890649"/>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9E4983">
                              <w:t>Прием и регистрация заявления о предоставлении муниципальной услуги и документов, необход</w:t>
                            </w:r>
                            <w:r w:rsidRPr="009E4983">
                              <w:t>и</w:t>
                            </w:r>
                            <w:r w:rsidRPr="009E4983">
                              <w:t>мых для предоставления муниципальной услуги. Подготовка уведомления об отказе в приеме зая</w:t>
                            </w:r>
                            <w:r w:rsidRPr="009E4983">
                              <w:t>в</w:t>
                            </w:r>
                            <w:r w:rsidRPr="009E4983">
                              <w:t>ления и документов, необходимых для предоставления муниципальной услуги, поступивших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8" style="position:absolute;left:0;text-align:left;margin-left:6.6pt;margin-top:7.65pt;width:445.55pt;height:7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" fillcolor="window" strokecolor="windowText">
                <v:textbox>
                  <w:txbxContent>
                    <w:p w:rsidR="00BF2283" w:rsidRDefault="00BF2283" w:rsidP="00BF2283">
                      <w:pPr>
                        <w:jc w:val="center"/>
                      </w:pPr>
                      <w:r w:rsidRPr="009E4983">
                        <w:t>Прием и регистрация заявления о предоставлении муниципальной услуги и документов, необход</w:t>
                      </w:r>
                      <w:r w:rsidRPr="009E4983">
                        <w:t>и</w:t>
                      </w:r>
                      <w:r w:rsidRPr="009E4983">
                        <w:t>мых для предоставления муниципальной услуги. Подготовка уведомления об отказе в приеме зая</w:t>
                      </w:r>
                      <w:r w:rsidRPr="009E4983">
                        <w:t>в</w:t>
                      </w:r>
                      <w:r w:rsidRPr="009E4983">
                        <w:t>ления и документов, необходимых для предоставления муниципальной услуги, поступивших в электронной форме</w:t>
                      </w:r>
                    </w:p>
                  </w:txbxContent>
                </v:textbox>
              </v:rect>
            </w:pict>
          </mc:Fallback>
        </mc:AlternateContent>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77696" behindDoc="0" locked="0" layoutInCell="1" allowOverlap="1" wp14:anchorId="637DE34C" wp14:editId="6F85B725">
                <wp:simplePos x="0" y="0"/>
                <wp:positionH relativeFrom="column">
                  <wp:posOffset>5911850</wp:posOffset>
                </wp:positionH>
                <wp:positionV relativeFrom="paragraph">
                  <wp:posOffset>72390</wp:posOffset>
                </wp:positionV>
                <wp:extent cx="0" cy="373380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37338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5.7pt" to="465.5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"/>
            </w:pict>
          </mc:Fallback>
        </mc:AlternateContent>
      </w:r>
      <w:r>
        <w:rPr>
          <w:noProof/>
          <w:sz w:val="22"/>
        </w:rPr>
        <mc:AlternateContent>
          <mc:Choice Requires="wps">
            <w:drawing>
              <wp:anchor distT="0" distB="0" distL="114300" distR="114300" simplePos="0" relativeHeight="251676672" behindDoc="0" locked="0" layoutInCell="1" allowOverlap="1" wp14:anchorId="77CFECCA" wp14:editId="7EBC063A">
                <wp:simplePos x="0" y="0"/>
                <wp:positionH relativeFrom="column">
                  <wp:posOffset>5740400</wp:posOffset>
                </wp:positionH>
                <wp:positionV relativeFrom="paragraph">
                  <wp:posOffset>24765</wp:posOffset>
                </wp:positionV>
                <wp:extent cx="1714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71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pt,1.95pt" to="46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"/>
            </w:pict>
          </mc:Fallback>
        </mc:AlternateContent>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6432" behindDoc="0" locked="0" layoutInCell="1" allowOverlap="1" wp14:anchorId="0E47E139" wp14:editId="76980ED0">
                <wp:simplePos x="0" y="0"/>
                <wp:positionH relativeFrom="column">
                  <wp:posOffset>2512151</wp:posOffset>
                </wp:positionH>
                <wp:positionV relativeFrom="paragraph">
                  <wp:posOffset>24089</wp:posOffset>
                </wp:positionV>
                <wp:extent cx="5937" cy="255699"/>
                <wp:effectExtent l="76200" t="0" r="70485" b="49530"/>
                <wp:wrapNone/>
                <wp:docPr id="8" name="Прямая со стрелкой 8"/>
                <wp:cNvGraphicFramePr/>
                <a:graphic xmlns:a="http://schemas.openxmlformats.org/drawingml/2006/main">
                  <a:graphicData uri="http://schemas.microsoft.com/office/word/2010/wordprocessingShape">
                    <wps:wsp>
                      <wps:cNvCnPr/>
                      <wps:spPr>
                        <a:xfrm flipH="1">
                          <a:off x="0" y="0"/>
                          <a:ext cx="5937" cy="25569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8" o:spid="_x0000_s1026" type="#_x0000_t32" style="position:absolute;margin-left:197.8pt;margin-top:1.9pt;width:.45pt;height:20.1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">
                <v:stroke endarrow="open"/>
              </v:shape>
            </w:pict>
          </mc:Fallback>
        </mc:AlternateContent>
      </w: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5408" behindDoc="0" locked="0" layoutInCell="1" allowOverlap="1" wp14:anchorId="427D29DD" wp14:editId="56BBD721">
                <wp:simplePos x="0" y="0"/>
                <wp:positionH relativeFrom="column">
                  <wp:posOffset>1532436</wp:posOffset>
                </wp:positionH>
                <wp:positionV relativeFrom="paragraph">
                  <wp:posOffset>119132</wp:posOffset>
                </wp:positionV>
                <wp:extent cx="2375065" cy="991589"/>
                <wp:effectExtent l="0" t="0" r="25400" b="18415"/>
                <wp:wrapNone/>
                <wp:docPr id="9" name="Прямоугольник 9"/>
                <wp:cNvGraphicFramePr/>
                <a:graphic xmlns:a="http://schemas.openxmlformats.org/drawingml/2006/main">
                  <a:graphicData uri="http://schemas.microsoft.com/office/word/2010/wordprocessingShape">
                    <wps:wsp>
                      <wps:cNvSpPr/>
                      <wps:spPr>
                        <a:xfrm>
                          <a:off x="0" y="0"/>
                          <a:ext cx="2375065" cy="991589"/>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9E4983">
                              <w:t>Комплектование документов при предоставлении муниципальной услуги в рамках межведомственного взаим</w:t>
                            </w:r>
                            <w:r w:rsidRPr="009E4983">
                              <w:t>о</w:t>
                            </w:r>
                            <w:r w:rsidRPr="009E4983">
                              <w:t>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29" style="position:absolute;left:0;text-align:left;margin-left:120.65pt;margin-top:9.4pt;width:187pt;height:7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" fillcolor="window" strokecolor="windowText">
                <v:textbox>
                  <w:txbxContent>
                    <w:p w:rsidR="00BF2283" w:rsidRDefault="00BF2283" w:rsidP="00BF2283">
                      <w:pPr>
                        <w:jc w:val="center"/>
                      </w:pPr>
                      <w:r w:rsidRPr="009E4983">
                        <w:t>Комплектование документов при предоставлении муниципальной услуги в рамках межведомственного взаим</w:t>
                      </w:r>
                      <w:r w:rsidRPr="009E4983">
                        <w:t>о</w:t>
                      </w:r>
                      <w:r w:rsidRPr="009E4983">
                        <w:t>действия</w:t>
                      </w:r>
                    </w:p>
                  </w:txbxContent>
                </v:textbox>
              </v:rect>
            </w:pict>
          </mc:Fallback>
        </mc:AlternateContent>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8480" behindDoc="0" locked="0" layoutInCell="1" allowOverlap="1" wp14:anchorId="7F38F0A4" wp14:editId="4674B3BF">
                <wp:simplePos x="0" y="0"/>
                <wp:positionH relativeFrom="column">
                  <wp:posOffset>2458713</wp:posOffset>
                </wp:positionH>
                <wp:positionV relativeFrom="paragraph">
                  <wp:posOffset>146438</wp:posOffset>
                </wp:positionV>
                <wp:extent cx="5714" cy="457612"/>
                <wp:effectExtent l="95250" t="0" r="71120"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5714" cy="45761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10" o:spid="_x0000_s1026" type="#_x0000_t32" style="position:absolute;margin-left:193.6pt;margin-top:11.55pt;width:.45pt;height:36.05pt;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">
                <v:stroke endarrow="open"/>
              </v:shape>
            </w:pict>
          </mc:Fallback>
        </mc:AlternateContent>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center" w:pos="4677"/>
          <w:tab w:val="left" w:pos="4820"/>
          <w:tab w:val="left" w:pos="5162"/>
        </w:tabs>
        <w:autoSpaceDE w:val="0"/>
        <w:autoSpaceDN w:val="0"/>
        <w:outlineLvl w:val="1"/>
        <w:rPr>
          <w:sz w:val="22"/>
        </w:rPr>
      </w:pPr>
      <w:r>
        <w:rPr>
          <w:sz w:val="22"/>
        </w:rPr>
        <w:tab/>
      </w:r>
      <w:r>
        <w:rPr>
          <w:sz w:val="22"/>
        </w:rPr>
        <w:tab/>
      </w:r>
    </w:p>
    <w:p w:rsidR="00BF2283" w:rsidRDefault="00BF2283" w:rsidP="00BF2283">
      <w:pPr>
        <w:widowControl w:val="0"/>
        <w:tabs>
          <w:tab w:val="left" w:pos="4820"/>
        </w:tabs>
        <w:autoSpaceDE w:val="0"/>
        <w:autoSpaceDN w:val="0"/>
        <w:jc w:val="center"/>
        <w:outlineLvl w:val="1"/>
        <w:rPr>
          <w:sz w:val="22"/>
        </w:rPr>
      </w:pPr>
      <w:r>
        <w:rPr>
          <w:noProof/>
          <w:sz w:val="22"/>
        </w:rPr>
        <mc:AlternateContent>
          <mc:Choice Requires="wps">
            <w:drawing>
              <wp:anchor distT="0" distB="0" distL="114300" distR="114300" simplePos="0" relativeHeight="251667456" behindDoc="0" locked="0" layoutInCell="1" allowOverlap="1" wp14:anchorId="06207D15" wp14:editId="276B482D">
                <wp:simplePos x="0" y="0"/>
                <wp:positionH relativeFrom="column">
                  <wp:posOffset>380530</wp:posOffset>
                </wp:positionH>
                <wp:positionV relativeFrom="paragraph">
                  <wp:posOffset>122027</wp:posOffset>
                </wp:positionV>
                <wp:extent cx="5361602" cy="902525"/>
                <wp:effectExtent l="0" t="0" r="10795" b="12065"/>
                <wp:wrapNone/>
                <wp:docPr id="11" name="Прямоугольник 11"/>
                <wp:cNvGraphicFramePr/>
                <a:graphic xmlns:a="http://schemas.openxmlformats.org/drawingml/2006/main">
                  <a:graphicData uri="http://schemas.microsoft.com/office/word/2010/wordprocessingShape">
                    <wps:wsp>
                      <wps:cNvSpPr/>
                      <wps:spPr>
                        <a:xfrm>
                          <a:off x="0" y="0"/>
                          <a:ext cx="5361602" cy="902525"/>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9E4983">
                              <w:t xml:space="preserve">Подготовка, визирование, подписание </w:t>
                            </w:r>
                            <w:r>
                              <w:t>решения</w:t>
                            </w:r>
                            <w:r w:rsidRPr="009E4983">
                              <w:t>, уведомления об отказе, уведомления о пр</w:t>
                            </w:r>
                            <w:r w:rsidRPr="009E4983">
                              <w:t>и</w:t>
                            </w:r>
                            <w:r w:rsidRPr="009E4983">
                              <w:t xml:space="preserve">остановлении предоставления муниципальной услуги и выдача заявителю </w:t>
                            </w:r>
                            <w:r>
                              <w:t>решения</w:t>
                            </w:r>
                            <w:r w:rsidRPr="009E4983">
                              <w:t>, уведо</w:t>
                            </w:r>
                            <w:r w:rsidRPr="009E4983">
                              <w:t>м</w:t>
                            </w:r>
                            <w:r w:rsidRPr="009E4983">
                              <w:t>ления о приостановлении предоставления муниципальной услуги или уведомления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30" style="position:absolute;left:0;text-align:left;margin-left:29.95pt;margin-top:9.6pt;width:422.15pt;height:7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" fillcolor="window" strokecolor="windowText">
                <v:textbox>
                  <w:txbxContent>
                    <w:p w:rsidR="00BF2283" w:rsidRDefault="00BF2283" w:rsidP="00BF2283">
                      <w:pPr>
                        <w:jc w:val="center"/>
                      </w:pPr>
                      <w:r w:rsidRPr="009E4983">
                        <w:t xml:space="preserve">Подготовка, визирование, подписание </w:t>
                      </w:r>
                      <w:r>
                        <w:t>решения</w:t>
                      </w:r>
                      <w:r w:rsidRPr="009E4983">
                        <w:t>, уведомления об отказе, уведомления о пр</w:t>
                      </w:r>
                      <w:r w:rsidRPr="009E4983">
                        <w:t>и</w:t>
                      </w:r>
                      <w:r w:rsidRPr="009E4983">
                        <w:t xml:space="preserve">остановлении предоставления муниципальной услуги и выдача заявителю </w:t>
                      </w:r>
                      <w:r>
                        <w:t>решения</w:t>
                      </w:r>
                      <w:r w:rsidRPr="009E4983">
                        <w:t>, уведо</w:t>
                      </w:r>
                      <w:r w:rsidRPr="009E4983">
                        <w:t>м</w:t>
                      </w:r>
                      <w:r w:rsidRPr="009E4983">
                        <w:t>ления о приостановлении предоставления муниципальной услуги или уведомления об отказе</w:t>
                      </w:r>
                    </w:p>
                  </w:txbxContent>
                </v:textbox>
              </v:rect>
            </w:pict>
          </mc:Fallback>
        </mc:AlternateContent>
      </w:r>
    </w:p>
    <w:p w:rsidR="00BF2283" w:rsidRDefault="00BF2283" w:rsidP="00BF2283">
      <w:pPr>
        <w:widowControl w:val="0"/>
        <w:tabs>
          <w:tab w:val="left" w:pos="3170"/>
          <w:tab w:val="left" w:pos="4820"/>
        </w:tabs>
        <w:autoSpaceDE w:val="0"/>
        <w:autoSpaceDN w:val="0"/>
        <w:outlineLvl w:val="1"/>
        <w:rPr>
          <w:sz w:val="22"/>
        </w:rPr>
      </w:pPr>
      <w:r>
        <w:rPr>
          <w:sz w:val="22"/>
        </w:rPr>
        <w:tab/>
      </w:r>
    </w:p>
    <w:p w:rsidR="00BF2283" w:rsidRDefault="00BF2283" w:rsidP="00BF2283">
      <w:pPr>
        <w:widowControl w:val="0"/>
        <w:tabs>
          <w:tab w:val="left" w:pos="4820"/>
        </w:tabs>
        <w:autoSpaceDE w:val="0"/>
        <w:autoSpaceDN w:val="0"/>
        <w:jc w:val="center"/>
        <w:outlineLvl w:val="1"/>
        <w:rPr>
          <w:sz w:val="22"/>
        </w:rPr>
      </w:pPr>
    </w:p>
    <w:p w:rsidR="00BF2283" w:rsidRDefault="00BF2283" w:rsidP="00BF2283">
      <w:pPr>
        <w:widowControl w:val="0"/>
        <w:tabs>
          <w:tab w:val="left" w:pos="4820"/>
        </w:tabs>
        <w:autoSpaceDE w:val="0"/>
        <w:autoSpaceDN w:val="0"/>
        <w:outlineLvl w:val="1"/>
        <w:rPr>
          <w:sz w:val="22"/>
        </w:rPr>
      </w:pPr>
      <w:r>
        <w:rPr>
          <w:noProof/>
          <w:sz w:val="22"/>
        </w:rPr>
        <mc:AlternateContent>
          <mc:Choice Requires="wps">
            <w:drawing>
              <wp:anchor distT="0" distB="0" distL="114300" distR="114300" simplePos="0" relativeHeight="251673600" behindDoc="0" locked="0" layoutInCell="1" allowOverlap="1" wp14:anchorId="59BCAD01" wp14:editId="3645E438">
                <wp:simplePos x="0" y="0"/>
                <wp:positionH relativeFrom="column">
                  <wp:posOffset>5842569</wp:posOffset>
                </wp:positionH>
                <wp:positionV relativeFrom="paragraph">
                  <wp:posOffset>103200</wp:posOffset>
                </wp:positionV>
                <wp:extent cx="231" cy="860961"/>
                <wp:effectExtent l="0" t="0" r="19050" b="15875"/>
                <wp:wrapNone/>
                <wp:docPr id="15" name="Прямая соединительная линия 15"/>
                <wp:cNvGraphicFramePr/>
                <a:graphic xmlns:a="http://schemas.openxmlformats.org/drawingml/2006/main">
                  <a:graphicData uri="http://schemas.microsoft.com/office/word/2010/wordprocessingShape">
                    <wps:wsp>
                      <wps:cNvCnPr/>
                      <wps:spPr>
                        <a:xfrm flipH="1">
                          <a:off x="0" y="0"/>
                          <a:ext cx="231" cy="86096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460.05pt,8.15pt" to="460.0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"/>
            </w:pict>
          </mc:Fallback>
        </mc:AlternateContent>
      </w:r>
      <w:r>
        <w:rPr>
          <w:noProof/>
          <w:sz w:val="22"/>
        </w:rPr>
        <mc:AlternateContent>
          <mc:Choice Requires="wps">
            <w:drawing>
              <wp:anchor distT="0" distB="0" distL="114300" distR="114300" simplePos="0" relativeHeight="251672576" behindDoc="0" locked="0" layoutInCell="1" allowOverlap="1" wp14:anchorId="3250FE8D" wp14:editId="684248A1">
                <wp:simplePos x="0" y="0"/>
                <wp:positionH relativeFrom="column">
                  <wp:posOffset>5742132</wp:posOffset>
                </wp:positionH>
                <wp:positionV relativeFrom="paragraph">
                  <wp:posOffset>103200</wp:posOffset>
                </wp:positionV>
                <wp:extent cx="100668" cy="0"/>
                <wp:effectExtent l="0" t="0" r="1397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0066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2.15pt,8.15pt" to="460.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"/>
            </w:pict>
          </mc:Fallback>
        </mc:AlternateContent>
      </w:r>
    </w:p>
    <w:p w:rsidR="00BF2283" w:rsidRDefault="00BF2283" w:rsidP="00BF2283">
      <w:pPr>
        <w:widowControl w:val="0"/>
        <w:tabs>
          <w:tab w:val="left" w:pos="1328"/>
          <w:tab w:val="center" w:pos="4677"/>
          <w:tab w:val="left" w:pos="4820"/>
        </w:tabs>
        <w:autoSpaceDE w:val="0"/>
        <w:autoSpaceDN w:val="0"/>
        <w:outlineLvl w:val="1"/>
      </w:pPr>
      <w:r>
        <w:tab/>
      </w:r>
      <w:r>
        <w:tab/>
        <w:t xml:space="preserve">                          </w:t>
      </w:r>
    </w:p>
    <w:p w:rsidR="00BF2283" w:rsidRDefault="00BF2283" w:rsidP="00BF2283">
      <w:pPr>
        <w:widowControl w:val="0"/>
        <w:tabs>
          <w:tab w:val="left" w:pos="1431"/>
          <w:tab w:val="left" w:pos="4820"/>
        </w:tabs>
        <w:autoSpaceDE w:val="0"/>
        <w:autoSpaceDN w:val="0"/>
        <w:outlineLvl w:val="1"/>
      </w:pPr>
      <w:r>
        <w:tab/>
      </w:r>
    </w:p>
    <w:p w:rsidR="00BF2283" w:rsidRDefault="00BF2283" w:rsidP="00BF2283">
      <w:pPr>
        <w:widowControl w:val="0"/>
        <w:tabs>
          <w:tab w:val="left" w:pos="4820"/>
        </w:tabs>
        <w:autoSpaceDE w:val="0"/>
        <w:autoSpaceDN w:val="0"/>
        <w:jc w:val="center"/>
        <w:outlineLvl w:val="1"/>
      </w:pPr>
    </w:p>
    <w:p w:rsidR="00BF2283" w:rsidRDefault="00BF2283" w:rsidP="00BF2283">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0528" behindDoc="0" locked="0" layoutInCell="1" allowOverlap="1" wp14:anchorId="51E9276C" wp14:editId="789A3964">
                <wp:simplePos x="0" y="0"/>
                <wp:positionH relativeFrom="column">
                  <wp:posOffset>3094042</wp:posOffset>
                </wp:positionH>
                <wp:positionV relativeFrom="paragraph">
                  <wp:posOffset>158973</wp:posOffset>
                </wp:positionV>
                <wp:extent cx="2392878" cy="563814"/>
                <wp:effectExtent l="0" t="0" r="26670" b="27305"/>
                <wp:wrapNone/>
                <wp:docPr id="12" name="Прямоугольник 12"/>
                <wp:cNvGraphicFramePr/>
                <a:graphic xmlns:a="http://schemas.openxmlformats.org/drawingml/2006/main">
                  <a:graphicData uri="http://schemas.microsoft.com/office/word/2010/wordprocessingShape">
                    <wps:wsp>
                      <wps:cNvSpPr/>
                      <wps:spPr>
                        <a:xfrm>
                          <a:off x="0" y="0"/>
                          <a:ext cx="2392878" cy="563814"/>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C53EAE">
                              <w:t>Жалоба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31" style="position:absolute;left:0;text-align:left;margin-left:243.65pt;margin-top:12.5pt;width:188.4pt;height:4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" fillcolor="window" strokecolor="windowText">
                <v:textbox>
                  <w:txbxContent>
                    <w:p w:rsidR="00BF2283" w:rsidRDefault="00BF2283" w:rsidP="00BF2283">
                      <w:pPr>
                        <w:jc w:val="center"/>
                      </w:pPr>
                      <w:r w:rsidRPr="00C53EAE">
                        <w:t>Жалоба</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4F98A564" wp14:editId="2E0DD51B">
                <wp:simplePos x="0" y="0"/>
                <wp:positionH relativeFrom="column">
                  <wp:posOffset>445844</wp:posOffset>
                </wp:positionH>
                <wp:positionV relativeFrom="paragraph">
                  <wp:posOffset>123347</wp:posOffset>
                </wp:positionV>
                <wp:extent cx="2107870" cy="599704"/>
                <wp:effectExtent l="0" t="0" r="26035" b="10160"/>
                <wp:wrapNone/>
                <wp:docPr id="13" name="Прямоугольник 13"/>
                <wp:cNvGraphicFramePr/>
                <a:graphic xmlns:a="http://schemas.openxmlformats.org/drawingml/2006/main">
                  <a:graphicData uri="http://schemas.microsoft.com/office/word/2010/wordprocessingShape">
                    <wps:wsp>
                      <wps:cNvSpPr/>
                      <wps:spPr>
                        <a:xfrm>
                          <a:off x="0" y="0"/>
                          <a:ext cx="2107870" cy="599704"/>
                        </a:xfrm>
                        <a:prstGeom prst="rect">
                          <a:avLst/>
                        </a:prstGeom>
                        <a:solidFill>
                          <a:sysClr val="window" lastClr="FFFFFF"/>
                        </a:solidFill>
                        <a:ln w="9525" cap="flat" cmpd="sng" algn="ctr">
                          <a:solidFill>
                            <a:sysClr val="windowText" lastClr="000000"/>
                          </a:solidFill>
                          <a:prstDash val="solid"/>
                        </a:ln>
                        <a:effectLst/>
                      </wps:spPr>
                      <wps:txbx>
                        <w:txbxContent>
                          <w:p w:rsidR="00BF2283" w:rsidRDefault="00BF2283" w:rsidP="00BF2283">
                            <w:pPr>
                              <w:jc w:val="center"/>
                            </w:pPr>
                            <w:r w:rsidRPr="00C53EAE">
                              <w:t>Досудебное (внесудебное) реш</w:t>
                            </w:r>
                            <w:r w:rsidRPr="00C53EAE">
                              <w:t>е</w:t>
                            </w:r>
                            <w:r w:rsidRPr="00C53EAE">
                              <w:t>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32" style="position:absolute;left:0;text-align:left;margin-left:35.1pt;margin-top:9.7pt;width:165.95pt;height:47.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" fillcolor="window" strokecolor="windowText">
                <v:textbox>
                  <w:txbxContent>
                    <w:p w:rsidR="00BF2283" w:rsidRDefault="00BF2283" w:rsidP="00BF2283">
                      <w:pPr>
                        <w:jc w:val="center"/>
                      </w:pPr>
                      <w:r w:rsidRPr="00C53EAE">
                        <w:t>Досудебное (внесудебное) реш</w:t>
                      </w:r>
                      <w:r w:rsidRPr="00C53EAE">
                        <w:t>е</w:t>
                      </w:r>
                      <w:r w:rsidRPr="00C53EAE">
                        <w:t>ние</w:t>
                      </w:r>
                    </w:p>
                  </w:txbxContent>
                </v:textbox>
              </v:rect>
            </w:pict>
          </mc:Fallback>
        </mc:AlternateContent>
      </w:r>
    </w:p>
    <w:p w:rsidR="00BF2283" w:rsidRDefault="00BF2283" w:rsidP="00BF2283">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4624" behindDoc="0" locked="0" layoutInCell="1" allowOverlap="1" wp14:anchorId="63B5363D" wp14:editId="39EE9C4D">
                <wp:simplePos x="0" y="0"/>
                <wp:positionH relativeFrom="column">
                  <wp:posOffset>5486722</wp:posOffset>
                </wp:positionH>
                <wp:positionV relativeFrom="paragraph">
                  <wp:posOffset>101930</wp:posOffset>
                </wp:positionV>
                <wp:extent cx="356457" cy="0"/>
                <wp:effectExtent l="38100" t="76200" r="0" b="114300"/>
                <wp:wrapNone/>
                <wp:docPr id="16" name="Прямая со стрелкой 16"/>
                <wp:cNvGraphicFramePr/>
                <a:graphic xmlns:a="http://schemas.openxmlformats.org/drawingml/2006/main">
                  <a:graphicData uri="http://schemas.microsoft.com/office/word/2010/wordprocessingShape">
                    <wps:wsp>
                      <wps:cNvCnPr/>
                      <wps:spPr>
                        <a:xfrm flipH="1">
                          <a:off x="0" y="0"/>
                          <a:ext cx="356457"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6" o:spid="_x0000_s1026" type="#_x0000_t32" style="position:absolute;margin-left:432.05pt;margin-top:8.05pt;width:28.0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">
                <v:stroke endarrow="open"/>
              </v:shape>
            </w:pict>
          </mc:Fallback>
        </mc:AlternateContent>
      </w:r>
    </w:p>
    <w:p w:rsidR="00BF2283" w:rsidRDefault="00BF2283" w:rsidP="00BF2283">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1552" behindDoc="0" locked="0" layoutInCell="1" allowOverlap="1" wp14:anchorId="11EEFD28" wp14:editId="1872B070">
                <wp:simplePos x="0" y="0"/>
                <wp:positionH relativeFrom="column">
                  <wp:posOffset>2553409</wp:posOffset>
                </wp:positionH>
                <wp:positionV relativeFrom="paragraph">
                  <wp:posOffset>93460</wp:posOffset>
                </wp:positionV>
                <wp:extent cx="540633" cy="5938"/>
                <wp:effectExtent l="38100" t="76200" r="0" b="108585"/>
                <wp:wrapNone/>
                <wp:docPr id="17" name="Прямая со стрелкой 17"/>
                <wp:cNvGraphicFramePr/>
                <a:graphic xmlns:a="http://schemas.openxmlformats.org/drawingml/2006/main">
                  <a:graphicData uri="http://schemas.microsoft.com/office/word/2010/wordprocessingShape">
                    <wps:wsp>
                      <wps:cNvCnPr/>
                      <wps:spPr>
                        <a:xfrm flipH="1" flipV="1">
                          <a:off x="0" y="0"/>
                          <a:ext cx="540633" cy="59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7" o:spid="_x0000_s1026" type="#_x0000_t32" style="position:absolute;margin-left:201.05pt;margin-top:7.35pt;width:42.55pt;height:.4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">
                <v:stroke endarrow="open"/>
              </v:shape>
            </w:pict>
          </mc:Fallback>
        </mc:AlternateContent>
      </w:r>
    </w:p>
    <w:p w:rsidR="00BF2283" w:rsidRDefault="00BF2283" w:rsidP="00BF2283">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5648" behindDoc="0" locked="0" layoutInCell="1" allowOverlap="1" wp14:anchorId="02E7886A" wp14:editId="0769082D">
                <wp:simplePos x="0" y="0"/>
                <wp:positionH relativeFrom="column">
                  <wp:posOffset>5483225</wp:posOffset>
                </wp:positionH>
                <wp:positionV relativeFrom="paragraph">
                  <wp:posOffset>24130</wp:posOffset>
                </wp:positionV>
                <wp:extent cx="428625" cy="0"/>
                <wp:effectExtent l="38100" t="76200" r="0" b="114300"/>
                <wp:wrapNone/>
                <wp:docPr id="20" name="Прямая со стрелкой 20"/>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431.75pt;margin-top:1.9pt;width:33.7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">
                <v:stroke endarrow="open"/>
              </v:shape>
            </w:pict>
          </mc:Fallback>
        </mc:AlternateContent>
      </w:r>
    </w:p>
    <w:p w:rsidR="00BF2283" w:rsidRDefault="00BF2283" w:rsidP="00BF2283">
      <w:pPr>
        <w:pStyle w:val="ConsPlusNormal"/>
        <w:jc w:val="center"/>
        <w:rPr>
          <w:rFonts w:ascii="Times New Roman" w:hAnsi="Times New Roman" w:cs="Times New Roman"/>
          <w:sz w:val="24"/>
          <w:szCs w:val="24"/>
        </w:rPr>
      </w:pPr>
    </w:p>
    <w:p w:rsidR="00BF2283" w:rsidRDefault="00BF2283" w:rsidP="00BF2283">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BF2283" w:rsidRPr="003175F3" w:rsidRDefault="00BF2283" w:rsidP="00BF2283">
      <w:pPr>
        <w:widowControl w:val="0"/>
        <w:tabs>
          <w:tab w:val="left" w:pos="4820"/>
        </w:tabs>
        <w:autoSpaceDE w:val="0"/>
        <w:autoSpaceDN w:val="0"/>
        <w:jc w:val="right"/>
        <w:outlineLvl w:val="1"/>
      </w:pPr>
      <w:r>
        <w:t xml:space="preserve">                           </w:t>
      </w:r>
      <w:r w:rsidRPr="003175F3">
        <w:t xml:space="preserve">Приложение </w:t>
      </w:r>
      <w:r>
        <w:t>3</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к административному Регламенту</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предоставлени</w:t>
      </w:r>
      <w:r>
        <w:t>я</w:t>
      </w:r>
      <w:r w:rsidRPr="003175F3">
        <w:t xml:space="preserve"> муниципальной услуги</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Внесение изменений в разрешение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строительство  при осуществлении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строительства, реконструкции объектов</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расположенных</w:t>
      </w:r>
      <w:proofErr w:type="gramEnd"/>
      <w:r>
        <w:rPr>
          <w:rFonts w:ascii="Times New Roman" w:hAnsi="Times New Roman" w:cs="Times New Roman"/>
          <w:bCs/>
          <w:sz w:val="24"/>
          <w:szCs w:val="24"/>
        </w:rPr>
        <w:t xml:space="preserve"> на территории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Шпаковского района</w:t>
      </w:r>
    </w:p>
    <w:p w:rsidR="00BF2283" w:rsidRPr="00304B8E" w:rsidRDefault="00BF2283" w:rsidP="00BF2283">
      <w:pPr>
        <w:pStyle w:val="ConsPlusNormal"/>
        <w:tabs>
          <w:tab w:val="left" w:pos="4820"/>
        </w:tabs>
        <w:spacing w:line="240" w:lineRule="exact"/>
        <w:jc w:val="right"/>
        <w:rPr>
          <w:rFonts w:ascii="Times New Roman" w:hAnsi="Times New Roman" w:cs="Times New Roman"/>
          <w:sz w:val="24"/>
          <w:szCs w:val="24"/>
        </w:rPr>
      </w:pPr>
      <w:r>
        <w:rPr>
          <w:rFonts w:ascii="Times New Roman" w:hAnsi="Times New Roman" w:cs="Times New Roman"/>
          <w:bCs/>
          <w:sz w:val="24"/>
          <w:szCs w:val="24"/>
        </w:rPr>
        <w:t xml:space="preserve">                                                                                Ставропольского края</w:t>
      </w:r>
      <w:r w:rsidRPr="003175F3">
        <w:rPr>
          <w:rFonts w:ascii="Times New Roman" w:hAnsi="Times New Roman" w:cs="Times New Roman"/>
          <w:sz w:val="24"/>
          <w:szCs w:val="24"/>
        </w:rPr>
        <w:t>»</w:t>
      </w:r>
    </w:p>
    <w:p w:rsidR="00BF2283" w:rsidRPr="00304B8E" w:rsidRDefault="00BF2283" w:rsidP="00BF2283">
      <w:pPr>
        <w:pStyle w:val="ConsPlusNormal"/>
        <w:rPr>
          <w:rFonts w:ascii="Times New Roman" w:hAnsi="Times New Roman" w:cs="Times New Roman"/>
          <w:sz w:val="24"/>
          <w:szCs w:val="24"/>
        </w:rPr>
      </w:pPr>
    </w:p>
    <w:p w:rsidR="00BF2283" w:rsidRPr="00470537" w:rsidRDefault="00BF2283" w:rsidP="00BF2283">
      <w:pPr>
        <w:widowControl w:val="0"/>
        <w:autoSpaceDE w:val="0"/>
        <w:autoSpaceDN w:val="0"/>
        <w:jc w:val="center"/>
      </w:pPr>
      <w:bookmarkStart w:id="12" w:name="P614"/>
      <w:bookmarkEnd w:id="12"/>
      <w:r>
        <w:lastRenderedPageBreak/>
        <w:t xml:space="preserve">                                                                        </w:t>
      </w:r>
      <w:r w:rsidRPr="00470537">
        <w:t>Заместителю главы администрации-</w:t>
      </w:r>
    </w:p>
    <w:p w:rsidR="00BF2283" w:rsidRPr="00470537" w:rsidRDefault="00BF2283" w:rsidP="00BF2283">
      <w:pPr>
        <w:widowControl w:val="0"/>
        <w:autoSpaceDE w:val="0"/>
        <w:autoSpaceDN w:val="0"/>
        <w:jc w:val="center"/>
      </w:pPr>
      <w:r>
        <w:t xml:space="preserve">                                                                             </w:t>
      </w:r>
      <w:r w:rsidRPr="00470537">
        <w:t xml:space="preserve">начальнику Управления архитектуры и </w:t>
      </w:r>
    </w:p>
    <w:p w:rsidR="00BF2283" w:rsidRPr="00470537" w:rsidRDefault="00BF2283" w:rsidP="00BF2283">
      <w:pPr>
        <w:widowControl w:val="0"/>
        <w:autoSpaceDE w:val="0"/>
        <w:autoSpaceDN w:val="0"/>
        <w:jc w:val="center"/>
      </w:pPr>
      <w:r>
        <w:t xml:space="preserve">                                                                       </w:t>
      </w:r>
      <w:r w:rsidRPr="00470537">
        <w:t>градостроительства администрации</w:t>
      </w:r>
    </w:p>
    <w:p w:rsidR="00BF2283" w:rsidRPr="00470537" w:rsidRDefault="00BF2283" w:rsidP="00BF2283">
      <w:pPr>
        <w:widowControl w:val="0"/>
        <w:autoSpaceDE w:val="0"/>
        <w:autoSpaceDN w:val="0"/>
        <w:jc w:val="center"/>
      </w:pPr>
      <w:r>
        <w:t xml:space="preserve">                                                                           </w:t>
      </w:r>
      <w:r w:rsidRPr="00470537">
        <w:t>Шп</w:t>
      </w:r>
      <w:r>
        <w:t>аковского муниципального района</w:t>
      </w:r>
    </w:p>
    <w:p w:rsidR="00BF2283" w:rsidRPr="00470537" w:rsidRDefault="00BF2283" w:rsidP="00BF2283">
      <w:pPr>
        <w:tabs>
          <w:tab w:val="left" w:pos="6645"/>
        </w:tabs>
        <w:autoSpaceDE w:val="0"/>
        <w:jc w:val="center"/>
      </w:pPr>
      <w:r>
        <w:t xml:space="preserve">                                                                      </w:t>
      </w:r>
      <w:r w:rsidRPr="00470537">
        <w:t xml:space="preserve">               </w:t>
      </w:r>
    </w:p>
    <w:p w:rsidR="00BF2283" w:rsidRPr="00F35298" w:rsidRDefault="00BF2283" w:rsidP="00BF2283">
      <w:pPr>
        <w:tabs>
          <w:tab w:val="left" w:pos="6645"/>
        </w:tabs>
        <w:autoSpaceDE w:val="0"/>
        <w:jc w:val="right"/>
      </w:pPr>
      <w:r w:rsidRPr="00470537">
        <w:t xml:space="preserve">                                                                                        </w:t>
      </w:r>
      <w:r>
        <w:t xml:space="preserve">                               </w:t>
      </w:r>
    </w:p>
    <w:p w:rsidR="00BF2283" w:rsidRPr="00F35298" w:rsidRDefault="00BF2283" w:rsidP="00BF2283">
      <w:pPr>
        <w:autoSpaceDE w:val="0"/>
        <w:autoSpaceDN w:val="0"/>
        <w:adjustRightInd w:val="0"/>
        <w:jc w:val="center"/>
      </w:pPr>
      <w:r w:rsidRPr="00F35298">
        <w:t>ФОРМА ЗАЯВЛЕНИЯ (УВЕДОМЛЕНИЯ)</w:t>
      </w:r>
    </w:p>
    <w:p w:rsidR="00BF2283" w:rsidRPr="00F35298" w:rsidRDefault="00BF2283" w:rsidP="00BF2283">
      <w:pPr>
        <w:autoSpaceDE w:val="0"/>
        <w:autoSpaceDN w:val="0"/>
        <w:adjustRightInd w:val="0"/>
        <w:jc w:val="center"/>
      </w:pPr>
      <w:r w:rsidRPr="00F35298">
        <w:t>о внесении изменений в разрешение на строительство</w:t>
      </w:r>
    </w:p>
    <w:p w:rsidR="00BF2283" w:rsidRPr="00F35298" w:rsidRDefault="00BF2283" w:rsidP="00BF2283">
      <w:pPr>
        <w:autoSpaceDE w:val="0"/>
        <w:autoSpaceDN w:val="0"/>
        <w:adjustRightInd w:val="0"/>
        <w:jc w:val="center"/>
      </w:pPr>
      <w:r w:rsidRPr="00F35298">
        <w:t>(для юридических лиц)</w:t>
      </w:r>
    </w:p>
    <w:p w:rsidR="00BF2283" w:rsidRPr="00F35298" w:rsidRDefault="00BF2283" w:rsidP="00BF2283">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02"/>
        <w:gridCol w:w="3458"/>
        <w:gridCol w:w="1017"/>
        <w:gridCol w:w="2660"/>
        <w:gridCol w:w="1023"/>
      </w:tblGrid>
      <w:tr w:rsidR="00BF2283" w:rsidRPr="00F35298" w:rsidTr="00F208F1">
        <w:tc>
          <w:tcPr>
            <w:tcW w:w="5387" w:type="dxa"/>
            <w:gridSpan w:val="4"/>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ЗАЯВЛЕНИЕ (УВЕДОМЛЕНИЕ)</w:t>
            </w:r>
          </w:p>
        </w:tc>
        <w:tc>
          <w:tcPr>
            <w:tcW w:w="2660"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Заказ №</w:t>
            </w:r>
          </w:p>
        </w:tc>
        <w:tc>
          <w:tcPr>
            <w:tcW w:w="1023"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Дата</w:t>
            </w:r>
          </w:p>
        </w:tc>
      </w:tr>
      <w:tr w:rsidR="00BF2283" w:rsidRPr="00F35298" w:rsidTr="00F208F1">
        <w:tc>
          <w:tcPr>
            <w:tcW w:w="5387" w:type="dxa"/>
            <w:gridSpan w:val="4"/>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3683" w:type="dxa"/>
            <w:gridSpan w:val="2"/>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 xml:space="preserve"> </w:t>
            </w:r>
          </w:p>
        </w:tc>
      </w:tr>
      <w:tr w:rsidR="00BF2283" w:rsidRPr="00F35298" w:rsidTr="00F208F1">
        <w:tc>
          <w:tcPr>
            <w:tcW w:w="510"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СВЕДЕНИЯ О ЗАЯВИТЕЛЕ ИЛИ ПРЕДСТАВИТЕЛЕ ЗАЯВИТЕЛЯ</w:t>
            </w:r>
          </w:p>
        </w:tc>
      </w:tr>
      <w:tr w:rsidR="00BF2283" w:rsidRPr="00F35298" w:rsidTr="00F208F1">
        <w:tc>
          <w:tcPr>
            <w:tcW w:w="510"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1.</w:t>
            </w: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О юридическом лице</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3860" w:type="dxa"/>
            <w:gridSpan w:val="2"/>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Полное наименование: ОГРН:</w:t>
            </w:r>
          </w:p>
        </w:tc>
        <w:tc>
          <w:tcPr>
            <w:tcW w:w="4700" w:type="dxa"/>
            <w:gridSpan w:val="3"/>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Дата государственной регистрации</w:t>
            </w:r>
          </w:p>
        </w:tc>
      </w:tr>
      <w:tr w:rsidR="00BF2283" w:rsidRPr="00F35298" w:rsidTr="00F208F1">
        <w:tc>
          <w:tcPr>
            <w:tcW w:w="510"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2.</w:t>
            </w: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Сообщаю реквизиты документов (</w:t>
            </w:r>
            <w:proofErr w:type="gramStart"/>
            <w:r w:rsidRPr="00F35298">
              <w:t>ненужное</w:t>
            </w:r>
            <w:proofErr w:type="gramEnd"/>
            <w:r w:rsidRPr="00F35298">
              <w:t xml:space="preserve"> зачеркнуть):</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Проектной документации</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Наименование объекта капитального строительства</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Правоустанавливающие документы на земельный участок</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Решения об образовании земельного участка</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Градостроительный план земельного участка</w:t>
            </w:r>
          </w:p>
        </w:tc>
      </w:tr>
      <w:tr w:rsidR="00BF2283" w:rsidRPr="00F35298" w:rsidTr="00F208F1">
        <w:tc>
          <w:tcPr>
            <w:tcW w:w="510"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3.</w:t>
            </w: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Адреса и телефоны заявителя или его представителя</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402"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c>
          <w:tcPr>
            <w:tcW w:w="8158" w:type="dxa"/>
            <w:gridSpan w:val="4"/>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Заявитель: телефон</w:t>
            </w:r>
          </w:p>
          <w:p w:rsidR="00BF2283" w:rsidRPr="00F35298" w:rsidRDefault="00BF2283" w:rsidP="00F208F1">
            <w:pPr>
              <w:autoSpaceDE w:val="0"/>
              <w:autoSpaceDN w:val="0"/>
              <w:adjustRightInd w:val="0"/>
            </w:pPr>
            <w:r w:rsidRPr="00F35298">
              <w:t>адрес:</w:t>
            </w:r>
          </w:p>
          <w:p w:rsidR="00BF2283" w:rsidRPr="00F35298" w:rsidRDefault="00BF2283" w:rsidP="00F208F1">
            <w:pPr>
              <w:autoSpaceDE w:val="0"/>
              <w:autoSpaceDN w:val="0"/>
              <w:adjustRightInd w:val="0"/>
            </w:pPr>
            <w:r w:rsidRPr="00F35298">
              <w:t>адрес электронной почты ________</w:t>
            </w:r>
          </w:p>
        </w:tc>
      </w:tr>
      <w:tr w:rsidR="00BF2283" w:rsidRPr="00F35298" w:rsidTr="00F208F1">
        <w:tc>
          <w:tcPr>
            <w:tcW w:w="510"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402"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158" w:type="dxa"/>
            <w:gridSpan w:val="4"/>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Представитель заявителя:</w:t>
            </w:r>
          </w:p>
          <w:p w:rsidR="00BF2283" w:rsidRPr="00F35298" w:rsidRDefault="00BF2283" w:rsidP="00F208F1">
            <w:pPr>
              <w:autoSpaceDE w:val="0"/>
              <w:autoSpaceDN w:val="0"/>
              <w:adjustRightInd w:val="0"/>
            </w:pPr>
            <w:r w:rsidRPr="00F35298">
              <w:t>действующи</w:t>
            </w:r>
            <w:proofErr w:type="gramStart"/>
            <w:r w:rsidRPr="00F35298">
              <w:t>й(</w:t>
            </w:r>
            <w:proofErr w:type="spellStart"/>
            <w:proofErr w:type="gramEnd"/>
            <w:r w:rsidRPr="00F35298">
              <w:t>ая</w:t>
            </w:r>
            <w:proofErr w:type="spellEnd"/>
            <w:r w:rsidRPr="00F35298">
              <w:t>) в интересах</w:t>
            </w:r>
          </w:p>
          <w:p w:rsidR="00BF2283" w:rsidRPr="00F35298" w:rsidRDefault="00BF2283" w:rsidP="00F208F1">
            <w:pPr>
              <w:autoSpaceDE w:val="0"/>
              <w:autoSpaceDN w:val="0"/>
              <w:adjustRightInd w:val="0"/>
            </w:pPr>
            <w:r w:rsidRPr="00F35298">
              <w:t>на основании</w:t>
            </w:r>
          </w:p>
          <w:p w:rsidR="00BF2283" w:rsidRPr="00F35298" w:rsidRDefault="00BF2283" w:rsidP="00F208F1">
            <w:pPr>
              <w:autoSpaceDE w:val="0"/>
              <w:autoSpaceDN w:val="0"/>
              <w:adjustRightInd w:val="0"/>
            </w:pPr>
            <w:r w:rsidRPr="00F35298">
              <w:t>телефон</w:t>
            </w:r>
          </w:p>
          <w:p w:rsidR="00BF2283" w:rsidRPr="00F35298" w:rsidRDefault="00BF2283" w:rsidP="00F208F1">
            <w:pPr>
              <w:autoSpaceDE w:val="0"/>
              <w:autoSpaceDN w:val="0"/>
              <w:adjustRightInd w:val="0"/>
            </w:pPr>
            <w:r w:rsidRPr="00F35298">
              <w:t>адрес электронной почты</w:t>
            </w:r>
          </w:p>
        </w:tc>
      </w:tr>
      <w:tr w:rsidR="00BF2283" w:rsidRPr="00F35298" w:rsidTr="00F208F1">
        <w:tc>
          <w:tcPr>
            <w:tcW w:w="510"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4.</w:t>
            </w:r>
          </w:p>
        </w:tc>
        <w:tc>
          <w:tcPr>
            <w:tcW w:w="8560"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rPr>
                <w:rFonts w:ascii="Courier New" w:hAnsi="Courier New" w:cs="Courier New"/>
              </w:rPr>
            </w:pPr>
            <w:r w:rsidRPr="00F35298">
              <w:rPr>
                <w:rFonts w:ascii="Courier New" w:hAnsi="Courier New" w:cs="Courier New"/>
              </w:rPr>
              <w:t>___________ _________________________________</w:t>
            </w:r>
          </w:p>
          <w:p w:rsidR="00BF2283" w:rsidRPr="00F35298" w:rsidRDefault="00BF2283" w:rsidP="00F208F1">
            <w:pPr>
              <w:autoSpaceDE w:val="0"/>
              <w:autoSpaceDN w:val="0"/>
              <w:adjustRightInd w:val="0"/>
              <w:jc w:val="both"/>
            </w:pPr>
            <w:r w:rsidRPr="00F35298">
              <w:rPr>
                <w:rFonts w:ascii="Courier New" w:hAnsi="Courier New" w:cs="Courier New"/>
              </w:rPr>
              <w:t xml:space="preserve"> </w:t>
            </w:r>
            <w:r w:rsidRPr="00F35298">
              <w:t>(подпись)         (инициалы, фамилия)</w:t>
            </w:r>
          </w:p>
        </w:tc>
      </w:tr>
    </w:tbl>
    <w:p w:rsidR="00BF2283" w:rsidRPr="00F35298" w:rsidRDefault="00BF2283" w:rsidP="00BF2283">
      <w:pPr>
        <w:autoSpaceDE w:val="0"/>
        <w:autoSpaceDN w:val="0"/>
        <w:adjustRightInd w:val="0"/>
        <w:ind w:firstLine="540"/>
        <w:jc w:val="both"/>
      </w:pPr>
      <w:r w:rsidRPr="00F35298">
        <w:t>Примечание:</w:t>
      </w:r>
    </w:p>
    <w:p w:rsidR="00BF2283" w:rsidRPr="00F35298" w:rsidRDefault="00BF2283" w:rsidP="00BF2283">
      <w:pPr>
        <w:autoSpaceDE w:val="0"/>
        <w:autoSpaceDN w:val="0"/>
        <w:adjustRightInd w:val="0"/>
        <w:ind w:firstLine="540"/>
        <w:jc w:val="both"/>
      </w:pPr>
      <w:r w:rsidRPr="00F35298">
        <w:t>Своей подписью подтверждаю согласие на обработку персональных данных для целей, предусмо</w:t>
      </w:r>
      <w:r w:rsidRPr="00F35298">
        <w:t>т</w:t>
      </w:r>
      <w:r w:rsidRPr="00F35298">
        <w:t>ренных Административным регламентом.</w:t>
      </w:r>
    </w:p>
    <w:p w:rsidR="00BF2283" w:rsidRPr="00F35298" w:rsidRDefault="00BF2283" w:rsidP="00BF2283">
      <w:pPr>
        <w:autoSpaceDE w:val="0"/>
        <w:autoSpaceDN w:val="0"/>
        <w:adjustRightInd w:val="0"/>
        <w:jc w:val="both"/>
      </w:pPr>
    </w:p>
    <w:p w:rsidR="00BF2283" w:rsidRPr="00F35298" w:rsidRDefault="00BF2283" w:rsidP="00BF2283">
      <w:pPr>
        <w:autoSpaceDE w:val="0"/>
        <w:autoSpaceDN w:val="0"/>
        <w:adjustRightInd w:val="0"/>
        <w:jc w:val="center"/>
      </w:pPr>
      <w:r w:rsidRPr="00F35298">
        <w:t>ФОРМА УВЕДОМЛЕНИЯ</w:t>
      </w:r>
    </w:p>
    <w:p w:rsidR="00BF2283" w:rsidRPr="00F35298" w:rsidRDefault="00BF2283" w:rsidP="00BF2283">
      <w:pPr>
        <w:autoSpaceDE w:val="0"/>
        <w:autoSpaceDN w:val="0"/>
        <w:adjustRightInd w:val="0"/>
        <w:jc w:val="center"/>
      </w:pPr>
      <w:r w:rsidRPr="00F35298">
        <w:t>о внесении изменений в разрешение на строительство</w:t>
      </w:r>
    </w:p>
    <w:p w:rsidR="00BF2283" w:rsidRPr="00F35298" w:rsidRDefault="00BF2283" w:rsidP="00BF2283">
      <w:pPr>
        <w:autoSpaceDE w:val="0"/>
        <w:autoSpaceDN w:val="0"/>
        <w:adjustRightInd w:val="0"/>
        <w:jc w:val="center"/>
      </w:pPr>
      <w:r w:rsidRPr="00F35298">
        <w:t>(для физических лиц)</w:t>
      </w:r>
    </w:p>
    <w:p w:rsidR="00BF2283" w:rsidRPr="00F35298" w:rsidRDefault="00BF2283" w:rsidP="00BF2283">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51"/>
        <w:gridCol w:w="3005"/>
        <w:gridCol w:w="960"/>
        <w:gridCol w:w="2679"/>
        <w:gridCol w:w="1412"/>
      </w:tblGrid>
      <w:tr w:rsidR="00BF2283" w:rsidRPr="00F35298" w:rsidTr="00F208F1">
        <w:tc>
          <w:tcPr>
            <w:tcW w:w="4940" w:type="dxa"/>
            <w:gridSpan w:val="4"/>
            <w:vMerge w:val="restart"/>
            <w:tcBorders>
              <w:top w:val="single" w:sz="4" w:space="0" w:color="auto"/>
              <w:left w:val="single" w:sz="4" w:space="0" w:color="auto"/>
              <w:bottom w:val="single" w:sz="4" w:space="0" w:color="auto"/>
              <w:right w:val="single" w:sz="4" w:space="0" w:color="auto"/>
            </w:tcBorders>
            <w:vAlign w:val="center"/>
          </w:tcPr>
          <w:p w:rsidR="00BF2283" w:rsidRPr="00F35298" w:rsidRDefault="00BF2283" w:rsidP="00F208F1">
            <w:pPr>
              <w:autoSpaceDE w:val="0"/>
              <w:autoSpaceDN w:val="0"/>
              <w:adjustRightInd w:val="0"/>
              <w:jc w:val="center"/>
            </w:pPr>
            <w:r w:rsidRPr="00F35298">
              <w:t>ЗАЯВЛЕНИЕ (УВЕДОМЛЕНИЕ)</w:t>
            </w:r>
          </w:p>
        </w:tc>
        <w:tc>
          <w:tcPr>
            <w:tcW w:w="2679"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Заказ №</w:t>
            </w:r>
          </w:p>
        </w:tc>
        <w:tc>
          <w:tcPr>
            <w:tcW w:w="1412"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Дата</w:t>
            </w:r>
          </w:p>
        </w:tc>
      </w:tr>
      <w:tr w:rsidR="00BF2283" w:rsidRPr="00F35298" w:rsidTr="00F208F1">
        <w:tc>
          <w:tcPr>
            <w:tcW w:w="4940" w:type="dxa"/>
            <w:gridSpan w:val="4"/>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4091" w:type="dxa"/>
            <w:gridSpan w:val="2"/>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 xml:space="preserve"> </w:t>
            </w:r>
          </w:p>
        </w:tc>
      </w:tr>
      <w:tr w:rsidR="00BF2283" w:rsidRPr="00F35298" w:rsidTr="00F208F1">
        <w:tc>
          <w:tcPr>
            <w:tcW w:w="624"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СВЕДЕНИЯ О ЗАЯВИТЕЛЕ ИЛИ ПРЕДСТАВИТЕЛЕ ЗАЯВИТЕЛЯ</w:t>
            </w:r>
          </w:p>
        </w:tc>
      </w:tr>
      <w:tr w:rsidR="00BF2283" w:rsidRPr="00F35298" w:rsidTr="00F208F1">
        <w:tc>
          <w:tcPr>
            <w:tcW w:w="624"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lastRenderedPageBreak/>
              <w:t>1.</w:t>
            </w: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О физическом лице</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3356" w:type="dxa"/>
            <w:gridSpan w:val="2"/>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Фамилия, имя, отчество:</w:t>
            </w:r>
          </w:p>
        </w:tc>
        <w:tc>
          <w:tcPr>
            <w:tcW w:w="5051" w:type="dxa"/>
            <w:gridSpan w:val="3"/>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Вид документа, удостоверяющего личность:</w:t>
            </w:r>
          </w:p>
        </w:tc>
      </w:tr>
      <w:tr w:rsidR="00BF2283" w:rsidRPr="00F35298" w:rsidTr="00F208F1">
        <w:tc>
          <w:tcPr>
            <w:tcW w:w="624"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2.</w:t>
            </w: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Сообщаю реквизиты документов (</w:t>
            </w:r>
            <w:proofErr w:type="gramStart"/>
            <w:r w:rsidRPr="00F35298">
              <w:t>ненужное</w:t>
            </w:r>
            <w:proofErr w:type="gramEnd"/>
            <w:r w:rsidRPr="00F35298">
              <w:t xml:space="preserve"> зачеркнуть):</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Проектной документации</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Наименование объекта капитального строительства</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Правоустанавливающие документы на земельный участок</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Решения об образовании земельного участка</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Градостроительный план земельного участка</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Сведения о наличии строений на земельном участке с указанием соответствия параметров стр</w:t>
            </w:r>
            <w:r w:rsidRPr="00F35298">
              <w:t>о</w:t>
            </w:r>
            <w:r w:rsidRPr="00F35298">
              <w:t>ения проектной документации</w:t>
            </w:r>
          </w:p>
        </w:tc>
      </w:tr>
      <w:tr w:rsidR="00BF2283" w:rsidRPr="00F35298" w:rsidTr="00F208F1">
        <w:tc>
          <w:tcPr>
            <w:tcW w:w="624"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3.</w:t>
            </w: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Адреса и телефоны заявителя или его представителя</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351" w:type="dxa"/>
            <w:vMerge w:val="restart"/>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p>
        </w:tc>
        <w:tc>
          <w:tcPr>
            <w:tcW w:w="8056" w:type="dxa"/>
            <w:gridSpan w:val="4"/>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Заявитель: телефон</w:t>
            </w:r>
          </w:p>
          <w:p w:rsidR="00BF2283" w:rsidRPr="00F35298" w:rsidRDefault="00BF2283" w:rsidP="00F208F1">
            <w:pPr>
              <w:autoSpaceDE w:val="0"/>
              <w:autoSpaceDN w:val="0"/>
              <w:adjustRightInd w:val="0"/>
            </w:pPr>
            <w:r w:rsidRPr="00F35298">
              <w:t>адрес:</w:t>
            </w:r>
          </w:p>
          <w:p w:rsidR="00BF2283" w:rsidRPr="00F35298" w:rsidRDefault="00BF2283" w:rsidP="00F208F1">
            <w:pPr>
              <w:autoSpaceDE w:val="0"/>
              <w:autoSpaceDN w:val="0"/>
              <w:adjustRightInd w:val="0"/>
            </w:pPr>
            <w:r w:rsidRPr="00F35298">
              <w:t>адрес электронной почты</w:t>
            </w:r>
          </w:p>
        </w:tc>
      </w:tr>
      <w:tr w:rsidR="00BF2283" w:rsidRPr="00F35298" w:rsidTr="00F208F1">
        <w:tc>
          <w:tcPr>
            <w:tcW w:w="624"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351" w:type="dxa"/>
            <w:vMerge/>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pPr>
          </w:p>
        </w:tc>
        <w:tc>
          <w:tcPr>
            <w:tcW w:w="8056" w:type="dxa"/>
            <w:gridSpan w:val="4"/>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pPr>
            <w:r w:rsidRPr="00F35298">
              <w:t>Представитель заявителя:</w:t>
            </w:r>
          </w:p>
          <w:p w:rsidR="00BF2283" w:rsidRPr="00F35298" w:rsidRDefault="00BF2283" w:rsidP="00F208F1">
            <w:pPr>
              <w:autoSpaceDE w:val="0"/>
              <w:autoSpaceDN w:val="0"/>
              <w:adjustRightInd w:val="0"/>
            </w:pPr>
            <w:proofErr w:type="gramStart"/>
            <w:r w:rsidRPr="00F35298">
              <w:t>действующий</w:t>
            </w:r>
            <w:proofErr w:type="gramEnd"/>
            <w:r w:rsidRPr="00F35298">
              <w:t xml:space="preserve"> (</w:t>
            </w:r>
            <w:proofErr w:type="spellStart"/>
            <w:r w:rsidRPr="00F35298">
              <w:t>ая</w:t>
            </w:r>
            <w:proofErr w:type="spellEnd"/>
            <w:r w:rsidRPr="00F35298">
              <w:t>) в интересах</w:t>
            </w:r>
          </w:p>
          <w:p w:rsidR="00BF2283" w:rsidRPr="00F35298" w:rsidRDefault="00BF2283" w:rsidP="00F208F1">
            <w:pPr>
              <w:autoSpaceDE w:val="0"/>
              <w:autoSpaceDN w:val="0"/>
              <w:adjustRightInd w:val="0"/>
            </w:pPr>
            <w:r w:rsidRPr="00F35298">
              <w:t>на основании</w:t>
            </w:r>
          </w:p>
          <w:p w:rsidR="00BF2283" w:rsidRPr="00F35298" w:rsidRDefault="00BF2283" w:rsidP="00F208F1">
            <w:pPr>
              <w:autoSpaceDE w:val="0"/>
              <w:autoSpaceDN w:val="0"/>
              <w:adjustRightInd w:val="0"/>
            </w:pPr>
            <w:r w:rsidRPr="00F35298">
              <w:t>телефон</w:t>
            </w:r>
          </w:p>
          <w:p w:rsidR="00BF2283" w:rsidRPr="00F35298" w:rsidRDefault="00BF2283" w:rsidP="00F208F1">
            <w:pPr>
              <w:autoSpaceDE w:val="0"/>
              <w:autoSpaceDN w:val="0"/>
              <w:adjustRightInd w:val="0"/>
            </w:pPr>
            <w:r w:rsidRPr="00F35298">
              <w:t>адрес электронной почты</w:t>
            </w:r>
          </w:p>
        </w:tc>
      </w:tr>
      <w:tr w:rsidR="00BF2283" w:rsidRPr="00F35298" w:rsidTr="00F208F1">
        <w:tc>
          <w:tcPr>
            <w:tcW w:w="624" w:type="dxa"/>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center"/>
            </w:pPr>
            <w:r w:rsidRPr="00F35298">
              <w:t>4.</w:t>
            </w:r>
          </w:p>
        </w:tc>
        <w:tc>
          <w:tcPr>
            <w:tcW w:w="8407" w:type="dxa"/>
            <w:gridSpan w:val="5"/>
            <w:tcBorders>
              <w:top w:val="single" w:sz="4" w:space="0" w:color="auto"/>
              <w:left w:val="single" w:sz="4" w:space="0" w:color="auto"/>
              <w:bottom w:val="single" w:sz="4" w:space="0" w:color="auto"/>
              <w:right w:val="single" w:sz="4" w:space="0" w:color="auto"/>
            </w:tcBorders>
          </w:tcPr>
          <w:p w:rsidR="00BF2283" w:rsidRPr="00F35298" w:rsidRDefault="00BF2283" w:rsidP="00F208F1">
            <w:pPr>
              <w:autoSpaceDE w:val="0"/>
              <w:autoSpaceDN w:val="0"/>
              <w:adjustRightInd w:val="0"/>
              <w:jc w:val="both"/>
              <w:rPr>
                <w:rFonts w:ascii="Courier New" w:hAnsi="Courier New" w:cs="Courier New"/>
              </w:rPr>
            </w:pPr>
            <w:r w:rsidRPr="00F35298">
              <w:rPr>
                <w:rFonts w:ascii="Courier New" w:hAnsi="Courier New" w:cs="Courier New"/>
              </w:rPr>
              <w:t>___________ ___________________________</w:t>
            </w:r>
          </w:p>
          <w:p w:rsidR="00BF2283" w:rsidRPr="00F35298" w:rsidRDefault="00BF2283" w:rsidP="00F208F1">
            <w:pPr>
              <w:autoSpaceDE w:val="0"/>
              <w:autoSpaceDN w:val="0"/>
              <w:adjustRightInd w:val="0"/>
              <w:jc w:val="both"/>
            </w:pPr>
            <w:r w:rsidRPr="00F35298">
              <w:rPr>
                <w:rFonts w:ascii="Courier New" w:hAnsi="Courier New" w:cs="Courier New"/>
              </w:rPr>
              <w:t xml:space="preserve"> </w:t>
            </w:r>
            <w:r w:rsidRPr="00F35298">
              <w:t>(подпись)      (инициалы, фамилия)</w:t>
            </w:r>
          </w:p>
        </w:tc>
      </w:tr>
    </w:tbl>
    <w:p w:rsidR="00BF2283" w:rsidRPr="00F35298" w:rsidRDefault="00BF2283" w:rsidP="00BF2283">
      <w:pPr>
        <w:autoSpaceDE w:val="0"/>
        <w:autoSpaceDN w:val="0"/>
        <w:adjustRightInd w:val="0"/>
        <w:ind w:firstLine="540"/>
        <w:jc w:val="both"/>
      </w:pPr>
      <w:r w:rsidRPr="00F35298">
        <w:t>Примечание:</w:t>
      </w:r>
    </w:p>
    <w:p w:rsidR="00BF2283" w:rsidRDefault="00BF2283" w:rsidP="00BF2283">
      <w:pPr>
        <w:autoSpaceDE w:val="0"/>
        <w:autoSpaceDN w:val="0"/>
        <w:adjustRightInd w:val="0"/>
        <w:ind w:firstLine="540"/>
        <w:jc w:val="both"/>
      </w:pPr>
      <w:r w:rsidRPr="00F35298">
        <w:t>Своей подписью подтверждаю согласие на обработку персональных данных для целей, предусмо</w:t>
      </w:r>
      <w:r w:rsidRPr="00F35298">
        <w:t>т</w:t>
      </w:r>
      <w:r w:rsidRPr="00F35298">
        <w:t>ренных Административным регламентом.</w:t>
      </w:r>
    </w:p>
    <w:p w:rsidR="00BF2283" w:rsidRPr="00C80E4F" w:rsidRDefault="00BF2283" w:rsidP="00BF2283">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r>
        <w:t xml:space="preserve">             </w:t>
      </w:r>
    </w:p>
    <w:p w:rsidR="00BF2283" w:rsidRPr="003175F3" w:rsidRDefault="00BF2283" w:rsidP="00BF2283">
      <w:pPr>
        <w:widowControl w:val="0"/>
        <w:tabs>
          <w:tab w:val="left" w:pos="4820"/>
        </w:tabs>
        <w:autoSpaceDE w:val="0"/>
        <w:autoSpaceDN w:val="0"/>
        <w:jc w:val="right"/>
        <w:outlineLvl w:val="1"/>
      </w:pPr>
      <w:r>
        <w:t xml:space="preserve">           </w:t>
      </w:r>
      <w:r w:rsidRPr="003175F3">
        <w:t xml:space="preserve">Приложение </w:t>
      </w:r>
      <w:r>
        <w:t>4</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к административному Регламенту</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предоставлени</w:t>
      </w:r>
      <w:r>
        <w:t>я</w:t>
      </w:r>
      <w:r w:rsidRPr="003175F3">
        <w:t xml:space="preserve"> муниципальной услуги</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Внесение изменений в разрешение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строительство  при осуществлении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строительства, реконструкции объектов</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расположенных</w:t>
      </w:r>
      <w:proofErr w:type="gramEnd"/>
      <w:r>
        <w:rPr>
          <w:rFonts w:ascii="Times New Roman" w:hAnsi="Times New Roman" w:cs="Times New Roman"/>
          <w:bCs/>
          <w:sz w:val="24"/>
          <w:szCs w:val="24"/>
        </w:rPr>
        <w:t xml:space="preserve"> на территории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Шпаковского района</w:t>
      </w:r>
    </w:p>
    <w:p w:rsidR="00BF2283" w:rsidRPr="00304B8E" w:rsidRDefault="00BF2283" w:rsidP="00BF2283">
      <w:pPr>
        <w:pStyle w:val="ConsPlusNormal"/>
        <w:tabs>
          <w:tab w:val="left" w:pos="4820"/>
        </w:tabs>
        <w:spacing w:line="240" w:lineRule="exact"/>
        <w:jc w:val="right"/>
        <w:rPr>
          <w:rFonts w:ascii="Times New Roman" w:hAnsi="Times New Roman" w:cs="Times New Roman"/>
          <w:sz w:val="24"/>
          <w:szCs w:val="24"/>
        </w:rPr>
      </w:pPr>
      <w:r>
        <w:rPr>
          <w:rFonts w:ascii="Times New Roman" w:hAnsi="Times New Roman" w:cs="Times New Roman"/>
          <w:bCs/>
          <w:sz w:val="24"/>
          <w:szCs w:val="24"/>
        </w:rPr>
        <w:t xml:space="preserve">                                                                                Ставропольского края</w:t>
      </w:r>
      <w:r w:rsidRPr="003175F3">
        <w:rPr>
          <w:rFonts w:ascii="Times New Roman" w:hAnsi="Times New Roman" w:cs="Times New Roman"/>
          <w:sz w:val="24"/>
          <w:szCs w:val="24"/>
        </w:rPr>
        <w:t>»</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jc w:val="center"/>
        <w:rPr>
          <w:rFonts w:ascii="Times New Roman" w:hAnsi="Times New Roman" w:cs="Times New Roman"/>
          <w:sz w:val="24"/>
          <w:szCs w:val="24"/>
        </w:rPr>
      </w:pPr>
      <w:bookmarkStart w:id="13" w:name="P866"/>
      <w:bookmarkEnd w:id="13"/>
      <w:r w:rsidRPr="00304B8E">
        <w:rPr>
          <w:rFonts w:ascii="Times New Roman" w:hAnsi="Times New Roman" w:cs="Times New Roman"/>
          <w:sz w:val="24"/>
          <w:szCs w:val="24"/>
        </w:rPr>
        <w:t>ФОРМА УВЕДОМЛЕНИЯ</w:t>
      </w:r>
    </w:p>
    <w:p w:rsidR="00BF2283" w:rsidRPr="00304B8E" w:rsidRDefault="00BF2283" w:rsidP="00BF2283">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 И ДОКУМЕНТОВ,</w:t>
      </w:r>
    </w:p>
    <w:p w:rsidR="00BF2283" w:rsidRPr="00304B8E" w:rsidRDefault="00BF2283" w:rsidP="00BF2283">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НЕОБХОДИМЫХ</w:t>
      </w:r>
      <w:proofErr w:type="gramEnd"/>
      <w:r w:rsidRPr="00304B8E">
        <w:rPr>
          <w:rFonts w:ascii="Times New Roman" w:hAnsi="Times New Roman" w:cs="Times New Roman"/>
          <w:sz w:val="24"/>
          <w:szCs w:val="24"/>
        </w:rPr>
        <w:t xml:space="preserve"> ДЛЯ ПРЕДОСТАВЛЕНИЯ УСЛУГИ,</w:t>
      </w:r>
    </w:p>
    <w:p w:rsidR="00BF2283" w:rsidRPr="00304B8E" w:rsidRDefault="00BF2283" w:rsidP="00BF2283">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BF2283" w:rsidRPr="00304B8E" w:rsidRDefault="00BF2283" w:rsidP="00BF2283">
      <w:pPr>
        <w:pStyle w:val="ConsPlusNormal"/>
        <w:jc w:val="center"/>
        <w:rPr>
          <w:rFonts w:ascii="Times New Roman" w:hAnsi="Times New Roman" w:cs="Times New Roman"/>
          <w:sz w:val="24"/>
          <w:szCs w:val="24"/>
        </w:rPr>
      </w:pP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BF2283" w:rsidRPr="00304B8E" w:rsidRDefault="00BF2283" w:rsidP="00BF2283">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lastRenderedPageBreak/>
        <w:t>Адрес</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w:t>
      </w:r>
    </w:p>
    <w:p w:rsidR="00BF2283" w:rsidRPr="00304B8E" w:rsidRDefault="00BF2283" w:rsidP="00BF2283">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и документов, необходимых</w:t>
      </w:r>
    </w:p>
    <w:p w:rsidR="00BF2283" w:rsidRPr="00304B8E" w:rsidRDefault="00BF2283" w:rsidP="00BF2283">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для предоставления услуги,</w:t>
      </w:r>
    </w:p>
    <w:p w:rsidR="00BF2283" w:rsidRPr="00304B8E" w:rsidRDefault="00BF2283" w:rsidP="00BF2283">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 xml:space="preserve">В принятии Вашего заявления и документов, необходимых для предоставления услуги </w:t>
      </w:r>
      <w:r w:rsidRPr="00C90A80">
        <w:rPr>
          <w:rFonts w:ascii="Times New Roman" w:hAnsi="Times New Roman" w:cs="Times New Roman"/>
          <w:bCs/>
          <w:sz w:val="24"/>
          <w:szCs w:val="24"/>
        </w:rPr>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муниципального района Ставропольского края»</w:t>
      </w:r>
      <w:r w:rsidRPr="00304B8E">
        <w:rPr>
          <w:rFonts w:ascii="Times New Roman" w:hAnsi="Times New Roman" w:cs="Times New Roman"/>
          <w:sz w:val="24"/>
          <w:szCs w:val="24"/>
        </w:rPr>
        <w:t>, поступивших в электронной форме __________ (дата поступления документов) через ____________________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proofErr w:type="gramEnd"/>
    </w:p>
    <w:p w:rsidR="00BF2283" w:rsidRDefault="00BF2283" w:rsidP="00BF2283">
      <w:pPr>
        <w:pStyle w:val="ConsPlusNormal"/>
        <w:rPr>
          <w:rFonts w:ascii="Times New Roman" w:hAnsi="Times New Roman" w:cs="Times New Roman"/>
          <w:sz w:val="24"/>
          <w:szCs w:val="24"/>
        </w:rPr>
      </w:pPr>
    </w:p>
    <w:p w:rsidR="00BF2283"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rPr>
          <w:rFonts w:ascii="Times New Roman" w:hAnsi="Times New Roman" w:cs="Times New Roman"/>
          <w:sz w:val="24"/>
          <w:szCs w:val="24"/>
        </w:rPr>
      </w:pP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начальник Управления архитектуры и </w:t>
      </w: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BF2283" w:rsidRPr="00304B8E"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Шпаковского муниципального района </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           Ф.И.О.</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Тел.:</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rPr>
          <w:rFonts w:ascii="Times New Roman" w:hAnsi="Times New Roman" w:cs="Times New Roman"/>
          <w:sz w:val="24"/>
          <w:szCs w:val="24"/>
        </w:rPr>
      </w:pPr>
    </w:p>
    <w:p w:rsidR="00BF2283" w:rsidRDefault="00BF2283" w:rsidP="00BF2283">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BF2283" w:rsidRDefault="00BF2283" w:rsidP="00BF2283">
      <w:pPr>
        <w:pStyle w:val="ConsPlusNormal"/>
        <w:rPr>
          <w:rFonts w:ascii="Times New Roman" w:hAnsi="Times New Roman" w:cs="Times New Roman"/>
          <w:sz w:val="24"/>
          <w:szCs w:val="24"/>
        </w:rPr>
      </w:pPr>
    </w:p>
    <w:p w:rsidR="00BF2283" w:rsidRDefault="00BF2283" w:rsidP="00BF2283">
      <w:pPr>
        <w:widowControl w:val="0"/>
        <w:tabs>
          <w:tab w:val="left" w:pos="4820"/>
        </w:tabs>
        <w:autoSpaceDE w:val="0"/>
        <w:autoSpaceDN w:val="0"/>
        <w:jc w:val="right"/>
        <w:outlineLvl w:val="1"/>
      </w:pPr>
      <w:r>
        <w:t xml:space="preserve">                           </w:t>
      </w:r>
      <w:r w:rsidRPr="003175F3">
        <w:t xml:space="preserve">Приложение </w:t>
      </w:r>
      <w:r>
        <w:t xml:space="preserve">5 </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к административному Регламенту</w:t>
      </w:r>
    </w:p>
    <w:p w:rsidR="00BF2283" w:rsidRPr="003175F3" w:rsidRDefault="00BF2283" w:rsidP="00BF2283">
      <w:pPr>
        <w:suppressAutoHyphens/>
        <w:autoSpaceDE w:val="0"/>
        <w:autoSpaceDN w:val="0"/>
        <w:adjustRightInd w:val="0"/>
        <w:spacing w:line="240" w:lineRule="exact"/>
        <w:ind w:firstLine="3969"/>
        <w:jc w:val="right"/>
      </w:pPr>
      <w:r>
        <w:t xml:space="preserve">              </w:t>
      </w:r>
      <w:r w:rsidRPr="003175F3">
        <w:t>предоставлени</w:t>
      </w:r>
      <w:r>
        <w:t>я</w:t>
      </w:r>
      <w:r w:rsidRPr="003175F3">
        <w:t xml:space="preserve"> муниципальной услуги</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Внесение изменений в разрешение </w:t>
      </w:r>
      <w:proofErr w:type="gramStart"/>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строительство  при осуществлении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строительства, реконструкции объектов</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капитального строительства,</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расположенных</w:t>
      </w:r>
      <w:proofErr w:type="gramEnd"/>
      <w:r>
        <w:rPr>
          <w:rFonts w:ascii="Times New Roman" w:hAnsi="Times New Roman" w:cs="Times New Roman"/>
          <w:bCs/>
          <w:sz w:val="24"/>
          <w:szCs w:val="24"/>
        </w:rPr>
        <w:t xml:space="preserve"> на территории </w:t>
      </w:r>
    </w:p>
    <w:p w:rsidR="00BF2283" w:rsidRDefault="00BF2283" w:rsidP="00BF2283">
      <w:pPr>
        <w:pStyle w:val="ConsPlusNormal"/>
        <w:spacing w:line="240" w:lineRule="exact"/>
        <w:ind w:left="1416"/>
        <w:jc w:val="right"/>
        <w:rPr>
          <w:rFonts w:ascii="Times New Roman" w:hAnsi="Times New Roman" w:cs="Times New Roman"/>
          <w:bCs/>
          <w:sz w:val="24"/>
          <w:szCs w:val="24"/>
        </w:rPr>
      </w:pPr>
      <w:r>
        <w:rPr>
          <w:rFonts w:ascii="Times New Roman" w:hAnsi="Times New Roman" w:cs="Times New Roman"/>
          <w:bCs/>
          <w:sz w:val="24"/>
          <w:szCs w:val="24"/>
        </w:rPr>
        <w:t xml:space="preserve">                                                        Шпаковского района</w:t>
      </w:r>
    </w:p>
    <w:p w:rsidR="00BF2283" w:rsidRPr="00304B8E" w:rsidRDefault="00BF2283" w:rsidP="00BF2283">
      <w:pPr>
        <w:pStyle w:val="ConsPlusNormal"/>
        <w:tabs>
          <w:tab w:val="left" w:pos="4820"/>
        </w:tabs>
        <w:spacing w:line="240" w:lineRule="exact"/>
        <w:jc w:val="right"/>
        <w:rPr>
          <w:rFonts w:ascii="Times New Roman" w:hAnsi="Times New Roman" w:cs="Times New Roman"/>
          <w:sz w:val="24"/>
          <w:szCs w:val="24"/>
        </w:rPr>
      </w:pPr>
      <w:r>
        <w:rPr>
          <w:rFonts w:ascii="Times New Roman" w:hAnsi="Times New Roman" w:cs="Times New Roman"/>
          <w:bCs/>
          <w:sz w:val="24"/>
          <w:szCs w:val="24"/>
        </w:rPr>
        <w:t xml:space="preserve">                                                                                Ставропольского края</w:t>
      </w:r>
      <w:r w:rsidRPr="003175F3">
        <w:rPr>
          <w:rFonts w:ascii="Times New Roman" w:hAnsi="Times New Roman" w:cs="Times New Roman"/>
          <w:sz w:val="24"/>
          <w:szCs w:val="24"/>
        </w:rPr>
        <w:t>»</w:t>
      </w:r>
    </w:p>
    <w:p w:rsidR="00BF2283" w:rsidRPr="00304B8E" w:rsidRDefault="00BF2283" w:rsidP="00BF2283">
      <w:pPr>
        <w:suppressAutoHyphens/>
        <w:autoSpaceDE w:val="0"/>
        <w:autoSpaceDN w:val="0"/>
        <w:adjustRightInd w:val="0"/>
        <w:spacing w:line="240" w:lineRule="exact"/>
        <w:ind w:firstLine="3969"/>
        <w:jc w:val="both"/>
      </w:pPr>
    </w:p>
    <w:p w:rsidR="00BF2283" w:rsidRDefault="00BF2283" w:rsidP="00BF2283">
      <w:pPr>
        <w:suppressAutoHyphens/>
        <w:autoSpaceDE w:val="0"/>
        <w:autoSpaceDN w:val="0"/>
        <w:adjustRightInd w:val="0"/>
        <w:spacing w:line="240" w:lineRule="exact"/>
        <w:ind w:firstLine="3969"/>
        <w:jc w:val="both"/>
      </w:pPr>
    </w:p>
    <w:p w:rsidR="00BF2283" w:rsidRPr="00304B8E" w:rsidRDefault="00BF2283" w:rsidP="00BF2283">
      <w:pPr>
        <w:suppressAutoHyphens/>
        <w:autoSpaceDE w:val="0"/>
        <w:autoSpaceDN w:val="0"/>
        <w:adjustRightInd w:val="0"/>
        <w:spacing w:line="240" w:lineRule="exact"/>
        <w:ind w:firstLine="3969"/>
        <w:jc w:val="both"/>
      </w:pPr>
    </w:p>
    <w:p w:rsidR="00BF2283" w:rsidRPr="00304B8E" w:rsidRDefault="00BF2283" w:rsidP="00BF2283">
      <w:pPr>
        <w:pStyle w:val="ConsPlusNormal"/>
        <w:jc w:val="center"/>
        <w:rPr>
          <w:rFonts w:ascii="Times New Roman" w:hAnsi="Times New Roman" w:cs="Times New Roman"/>
          <w:sz w:val="24"/>
          <w:szCs w:val="24"/>
        </w:rPr>
      </w:pPr>
      <w:bookmarkStart w:id="14" w:name="P909"/>
      <w:bookmarkEnd w:id="14"/>
      <w:r w:rsidRPr="00304B8E">
        <w:rPr>
          <w:rFonts w:ascii="Times New Roman" w:hAnsi="Times New Roman" w:cs="Times New Roman"/>
          <w:sz w:val="24"/>
          <w:szCs w:val="24"/>
        </w:rPr>
        <w:t>ФОРМА УВЕДОМЛЕНИЯ</w:t>
      </w:r>
    </w:p>
    <w:p w:rsidR="00BF2283" w:rsidRPr="00304B8E" w:rsidRDefault="00BF2283" w:rsidP="00BF2283">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ПРЕДОСТАВЛЕНИИ УСЛУГИ</w:t>
      </w:r>
    </w:p>
    <w:p w:rsidR="00BF2283" w:rsidRPr="00304B8E" w:rsidRDefault="00BF2283" w:rsidP="00BF2283">
      <w:pPr>
        <w:pStyle w:val="ConsPlusNormal"/>
        <w:jc w:val="center"/>
        <w:rPr>
          <w:rFonts w:ascii="Times New Roman" w:hAnsi="Times New Roman" w:cs="Times New Roman"/>
          <w:sz w:val="24"/>
          <w:szCs w:val="24"/>
        </w:rPr>
      </w:pPr>
    </w:p>
    <w:p w:rsidR="00BF2283" w:rsidRPr="00304B8E" w:rsidRDefault="00BF2283" w:rsidP="00BF2283">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lastRenderedPageBreak/>
        <w:t>Ф.И.О.</w:t>
      </w:r>
    </w:p>
    <w:p w:rsidR="00BF2283" w:rsidRPr="00304B8E" w:rsidRDefault="00BF2283" w:rsidP="00BF2283">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Об отказе </w:t>
      </w:r>
      <w:proofErr w:type="gramStart"/>
      <w:r w:rsidRPr="00304B8E">
        <w:rPr>
          <w:rFonts w:ascii="Times New Roman" w:hAnsi="Times New Roman" w:cs="Times New Roman"/>
          <w:sz w:val="24"/>
          <w:szCs w:val="24"/>
        </w:rPr>
        <w:t>в</w:t>
      </w:r>
      <w:proofErr w:type="gramEnd"/>
    </w:p>
    <w:p w:rsidR="00BF2283" w:rsidRPr="00304B8E" w:rsidRDefault="00BF2283" w:rsidP="00BF2283">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предоставлении</w:t>
      </w:r>
      <w:proofErr w:type="gramEnd"/>
      <w:r w:rsidRPr="00304B8E">
        <w:rPr>
          <w:rFonts w:ascii="Times New Roman" w:hAnsi="Times New Roman" w:cs="Times New Roman"/>
          <w:sz w:val="24"/>
          <w:szCs w:val="24"/>
        </w:rPr>
        <w:t xml:space="preserve"> услуги</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архитектуры и градостроительства администрации Шпаковского муниципального района Ставропольского края</w:t>
      </w:r>
      <w:r w:rsidRPr="00304B8E">
        <w:rPr>
          <w:rFonts w:ascii="Times New Roman" w:hAnsi="Times New Roman" w:cs="Times New Roman"/>
          <w:sz w:val="24"/>
          <w:szCs w:val="24"/>
        </w:rPr>
        <w:t xml:space="preserve">, рассмотрев Ваше заявление и документы, необходимые для предоставления услуги </w:t>
      </w:r>
      <w:r w:rsidRPr="00C90A80">
        <w:rPr>
          <w:rFonts w:ascii="Times New Roman" w:hAnsi="Times New Roman" w:cs="Times New Roman"/>
          <w:bCs/>
          <w:sz w:val="24"/>
          <w:szCs w:val="24"/>
        </w:rPr>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муниципального района Ставропольского края»</w:t>
      </w:r>
      <w:r w:rsidRPr="00304B8E">
        <w:rPr>
          <w:rFonts w:ascii="Times New Roman" w:hAnsi="Times New Roman" w:cs="Times New Roman"/>
          <w:sz w:val="24"/>
          <w:szCs w:val="24"/>
        </w:rPr>
        <w:t xml:space="preserve"> по заявлению от __________ </w:t>
      </w:r>
      <w:r>
        <w:rPr>
          <w:rFonts w:ascii="Times New Roman" w:hAnsi="Times New Roman" w:cs="Times New Roman"/>
          <w:sz w:val="24"/>
          <w:szCs w:val="24"/>
        </w:rPr>
        <w:t>№</w:t>
      </w:r>
      <w:r w:rsidRPr="00304B8E">
        <w:rPr>
          <w:rFonts w:ascii="Times New Roman" w:hAnsi="Times New Roman" w:cs="Times New Roman"/>
          <w:sz w:val="24"/>
          <w:szCs w:val="24"/>
        </w:rPr>
        <w:t xml:space="preserve"> __________ </w:t>
      </w:r>
      <w:r>
        <w:rPr>
          <w:rFonts w:ascii="Times New Roman" w:hAnsi="Times New Roman" w:cs="Times New Roman"/>
          <w:sz w:val="24"/>
          <w:szCs w:val="24"/>
        </w:rPr>
        <w:t>о в</w:t>
      </w:r>
      <w:r w:rsidRPr="00C90A80">
        <w:rPr>
          <w:rFonts w:ascii="Times New Roman" w:hAnsi="Times New Roman" w:cs="Times New Roman"/>
          <w:bCs/>
          <w:sz w:val="24"/>
          <w:szCs w:val="24"/>
        </w:rPr>
        <w:t>несени</w:t>
      </w:r>
      <w:r>
        <w:rPr>
          <w:rFonts w:ascii="Times New Roman" w:hAnsi="Times New Roman" w:cs="Times New Roman"/>
          <w:bCs/>
          <w:sz w:val="24"/>
          <w:szCs w:val="24"/>
        </w:rPr>
        <w:t>и</w:t>
      </w:r>
      <w:r w:rsidRPr="00C90A80">
        <w:rPr>
          <w:rFonts w:ascii="Times New Roman" w:hAnsi="Times New Roman" w:cs="Times New Roman"/>
          <w:bCs/>
          <w:sz w:val="24"/>
          <w:szCs w:val="24"/>
        </w:rPr>
        <w:t xml:space="preserve"> изменений в разрешение на строительство</w:t>
      </w:r>
      <w:r w:rsidRPr="00304B8E">
        <w:rPr>
          <w:rFonts w:ascii="Times New Roman" w:hAnsi="Times New Roman" w:cs="Times New Roman"/>
          <w:sz w:val="24"/>
          <w:szCs w:val="24"/>
        </w:rPr>
        <w:t>, сообщает следующее.</w:t>
      </w:r>
      <w:proofErr w:type="gramEnd"/>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(Далее текст и обоснование отказа в предоставлении услуги)</w:t>
      </w:r>
    </w:p>
    <w:p w:rsidR="00BF2283" w:rsidRDefault="00BF2283" w:rsidP="00BF2283">
      <w:pPr>
        <w:pStyle w:val="ConsPlusNormal"/>
        <w:rPr>
          <w:rFonts w:ascii="Times New Roman" w:hAnsi="Times New Roman" w:cs="Times New Roman"/>
          <w:sz w:val="24"/>
          <w:szCs w:val="24"/>
        </w:rPr>
      </w:pPr>
    </w:p>
    <w:p w:rsidR="00BF2283"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rPr>
          <w:rFonts w:ascii="Times New Roman" w:hAnsi="Times New Roman" w:cs="Times New Roman"/>
          <w:sz w:val="24"/>
          <w:szCs w:val="24"/>
        </w:rPr>
      </w:pP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начальник Управления архитектуры и </w:t>
      </w:r>
    </w:p>
    <w:p w:rsidR="00BF2283" w:rsidRPr="0072649F"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BF2283" w:rsidRPr="00304B8E" w:rsidRDefault="00BF2283" w:rsidP="00BF2283">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Шпаковского муниципального района</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               Ф.И.О.</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BF2283" w:rsidRPr="00304B8E" w:rsidRDefault="00BF2283" w:rsidP="00BF2283">
      <w:pPr>
        <w:pStyle w:val="ConsPlusNormal"/>
        <w:rPr>
          <w:rFonts w:ascii="Times New Roman" w:hAnsi="Times New Roman" w:cs="Times New Roman"/>
          <w:sz w:val="24"/>
          <w:szCs w:val="24"/>
        </w:rPr>
      </w:pPr>
    </w:p>
    <w:p w:rsidR="00BF2283" w:rsidRPr="00304B8E" w:rsidRDefault="00BF2283" w:rsidP="00BF2283">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Тел.:</w:t>
      </w:r>
    </w:p>
    <w:p w:rsidR="00BF2283" w:rsidRPr="00304B8E" w:rsidRDefault="00BF2283" w:rsidP="00BF2283">
      <w:pPr>
        <w:pStyle w:val="ConsPlusNormal"/>
        <w:rPr>
          <w:rFonts w:ascii="Times New Roman" w:hAnsi="Times New Roman" w:cs="Times New Roman"/>
          <w:sz w:val="24"/>
          <w:szCs w:val="24"/>
        </w:rPr>
      </w:pPr>
    </w:p>
    <w:p w:rsidR="00BF2283" w:rsidRDefault="00BF2283" w:rsidP="00BF2283">
      <w:pPr>
        <w:pStyle w:val="ConsPlusNormal"/>
        <w:rPr>
          <w:rFonts w:ascii="Times New Roman" w:hAnsi="Times New Roman" w:cs="Times New Roman"/>
          <w:sz w:val="24"/>
          <w:szCs w:val="24"/>
        </w:rPr>
      </w:pPr>
    </w:p>
    <w:p w:rsidR="00BF2283" w:rsidRDefault="00BF2283" w:rsidP="00BF2283">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BF2283" w:rsidRDefault="00BF2283" w:rsidP="00BF2283">
      <w:pPr>
        <w:pStyle w:val="ConsPlusNormal"/>
        <w:rPr>
          <w:rFonts w:ascii="Times New Roman" w:hAnsi="Times New Roman" w:cs="Times New Roman"/>
          <w:sz w:val="24"/>
          <w:szCs w:val="24"/>
        </w:rPr>
      </w:pPr>
    </w:p>
    <w:p w:rsidR="00BF2283" w:rsidRDefault="00BF2283" w:rsidP="00BF2283"/>
    <w:p w:rsidR="005F551B" w:rsidRDefault="005F551B" w:rsidP="00997DD1">
      <w:pPr>
        <w:spacing w:line="240" w:lineRule="exact"/>
        <w:rPr>
          <w:sz w:val="28"/>
          <w:szCs w:val="28"/>
        </w:rPr>
      </w:pPr>
      <w:bookmarkStart w:id="15" w:name="_GoBack"/>
      <w:bookmarkEnd w:id="15"/>
    </w:p>
    <w:sectPr w:rsidR="005F551B" w:rsidSect="009B2B96">
      <w:headerReference w:type="default" r:id="rId34"/>
      <w:headerReference w:type="first" r:id="rId35"/>
      <w:footerReference w:type="first" r:id="rId36"/>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EA1E53">
      <w:rPr>
        <w:sz w:val="12"/>
      </w:rPr>
      <w:t>О внес</w:t>
    </w:r>
    <w:proofErr w:type="gramStart"/>
    <w:r w:rsidR="00EA1E53">
      <w:rPr>
        <w:sz w:val="12"/>
      </w:rPr>
      <w:t>.</w:t>
    </w:r>
    <w:proofErr w:type="gramEnd"/>
    <w:r w:rsidR="00EA1E53">
      <w:rPr>
        <w:sz w:val="12"/>
      </w:rPr>
      <w:t xml:space="preserve"> </w:t>
    </w:r>
    <w:proofErr w:type="gramStart"/>
    <w:r w:rsidR="00EA1E53">
      <w:rPr>
        <w:sz w:val="12"/>
      </w:rPr>
      <w:t>и</w:t>
    </w:r>
    <w:proofErr w:type="gramEnd"/>
    <w:r w:rsidR="00EA1E53">
      <w:rPr>
        <w:sz w:val="12"/>
      </w:rPr>
      <w:t xml:space="preserve">зм. в </w:t>
    </w:r>
    <w:r w:rsidR="00B66605">
      <w:rPr>
        <w:sz w:val="12"/>
      </w:rPr>
      <w:t xml:space="preserve"> </w:t>
    </w:r>
    <w:r w:rsidR="00EA1E53">
      <w:rPr>
        <w:sz w:val="12"/>
      </w:rPr>
      <w:t>разрешение</w:t>
    </w:r>
    <w:r w:rsidR="00FE40F8">
      <w:rPr>
        <w:sz w:val="12"/>
      </w:rPr>
      <w:t xml:space="preserve"> на строит</w:t>
    </w:r>
    <w:r w:rsidR="00EA1E53">
      <w:rPr>
        <w:sz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rsidRPr="00A136B1">
          <w:rPr>
            <w:szCs w:val="28"/>
          </w:rPr>
          <w:fldChar w:fldCharType="begin"/>
        </w:r>
        <w:r w:rsidRPr="00A136B1">
          <w:rPr>
            <w:szCs w:val="28"/>
          </w:rPr>
          <w:instrText>PAGE   \* MERGEFORMAT</w:instrText>
        </w:r>
        <w:r w:rsidRPr="00A136B1">
          <w:rPr>
            <w:szCs w:val="28"/>
          </w:rPr>
          <w:fldChar w:fldCharType="separate"/>
        </w:r>
        <w:r w:rsidR="00BF2283">
          <w:rPr>
            <w:noProof/>
            <w:szCs w:val="28"/>
          </w:rPr>
          <w:t>30</w:t>
        </w:r>
        <w:r w:rsidRPr="00A136B1">
          <w:rPr>
            <w:szCs w:val="28"/>
          </w:rP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9"/>
  </w:num>
  <w:num w:numId="15">
    <w:abstractNumId w:val="13"/>
  </w:num>
  <w:num w:numId="16">
    <w:abstractNumId w:val="1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362B"/>
    <w:rsid w:val="00024497"/>
    <w:rsid w:val="00025328"/>
    <w:rsid w:val="00030293"/>
    <w:rsid w:val="000318A2"/>
    <w:rsid w:val="00034144"/>
    <w:rsid w:val="0003495E"/>
    <w:rsid w:val="00034CB9"/>
    <w:rsid w:val="00037D1C"/>
    <w:rsid w:val="000408DD"/>
    <w:rsid w:val="00041924"/>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460"/>
    <w:rsid w:val="001A1AB2"/>
    <w:rsid w:val="001A5C89"/>
    <w:rsid w:val="001B11C2"/>
    <w:rsid w:val="001B16A8"/>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28C9"/>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B6664"/>
    <w:rsid w:val="007C3BE6"/>
    <w:rsid w:val="007C41FE"/>
    <w:rsid w:val="007C497E"/>
    <w:rsid w:val="007C4EED"/>
    <w:rsid w:val="007C6457"/>
    <w:rsid w:val="007D141E"/>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36B1"/>
    <w:rsid w:val="00A161A1"/>
    <w:rsid w:val="00A2058E"/>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283"/>
    <w:rsid w:val="00BF2BBB"/>
    <w:rsid w:val="00BF2E9C"/>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3B4A"/>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37F9E"/>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1E53"/>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BF2283"/>
    <w:pPr>
      <w:widowControl w:val="0"/>
      <w:autoSpaceDE w:val="0"/>
      <w:autoSpaceDN w:val="0"/>
    </w:pPr>
    <w:rPr>
      <w:rFonts w:ascii="Calibri" w:hAnsi="Calibri" w:cs="Calibri"/>
      <w:b/>
      <w:sz w:val="22"/>
    </w:rPr>
  </w:style>
  <w:style w:type="table" w:customStyle="1" w:styleId="TableGrid">
    <w:name w:val="TableGrid"/>
    <w:rsid w:val="00BF2283"/>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BF2283"/>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BF2283"/>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BF2283"/>
    <w:pPr>
      <w:widowControl w:val="0"/>
      <w:autoSpaceDE w:val="0"/>
      <w:autoSpaceDN w:val="0"/>
    </w:pPr>
    <w:rPr>
      <w:rFonts w:ascii="Calibri" w:hAnsi="Calibri" w:cs="Calibri"/>
      <w:b/>
      <w:sz w:val="22"/>
    </w:rPr>
  </w:style>
  <w:style w:type="table" w:customStyle="1" w:styleId="TableGrid">
    <w:name w:val="TableGrid"/>
    <w:rsid w:val="00BF2283"/>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BF2283"/>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BF2283"/>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iarh@mail.ru" TargetMode="External"/><Relationship Id="rId18" Type="http://schemas.openxmlformats.org/officeDocument/2006/relationships/hyperlink" Target="consultantplus://offline/ref=632E220E25FDBE211DF0DDECE1C7557794AFF5044676E63D05BA8A95B3J9S8L" TargetMode="External"/><Relationship Id="rId26" Type="http://schemas.openxmlformats.org/officeDocument/2006/relationships/hyperlink" Target="consultantplus://offline/ref=F940DFEFCEA5873464CB78847ED22F02F2FBD20160A65ECE5073C93C960ChAO" TargetMode="External"/><Relationship Id="rId3" Type="http://schemas.openxmlformats.org/officeDocument/2006/relationships/styles" Target="styles.xml"/><Relationship Id="rId21" Type="http://schemas.openxmlformats.org/officeDocument/2006/relationships/hyperlink" Target="consultantplus://offline/ref=632E220E25FDBE211DF0DDECE1C7557794AEF0064271E63D05BA8A95B398C32B1F036A679DB565D0J5SE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dministration@shmr.ru" TargetMode="External"/><Relationship Id="rId17" Type="http://schemas.openxmlformats.org/officeDocument/2006/relationships/hyperlink" Target="consultantplus://offline/ref=632E220E25FDBE211DF0DDECE1C7557797A0F2004922B13F54EF84J9S0L" TargetMode="External"/><Relationship Id="rId25" Type="http://schemas.openxmlformats.org/officeDocument/2006/relationships/hyperlink" Target="consultantplus://offline/ref=F940DFEFCEA5873464CB78847ED22F02F1FCD00167A65ECE5073C93C96CA1F813D59CE560A6F584C0BhAO" TargetMode="External"/><Relationship Id="rId33" Type="http://schemas.openxmlformats.org/officeDocument/2006/relationships/hyperlink" Target="mailto:shpak-mfc@mail.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A6F8BA2905680D319CC4F8EF731AF36C7D73EEA5EEA3A96268E4EFAE0E4D79FCF48F287EC170C3BIEEDH" TargetMode="External"/><Relationship Id="rId20" Type="http://schemas.openxmlformats.org/officeDocument/2006/relationships/hyperlink" Target="consultantplus://offline/ref=632E220E25FDBE211DF0DDECE1C7557794AFF6054675E63D05BA8A95B3J9S8L" TargetMode="External"/><Relationship Id="rId29" Type="http://schemas.openxmlformats.org/officeDocument/2006/relationships/hyperlink" Target="http://www.consultant.ru/document/cons_doc_LAW_287126/570afc6feff03328459242886307d6aebe1ccb6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030F1EBCC6B94F30448EFF78B9312EA27E4A6071255F16A1B55C61F0UFq2I" TargetMode="External"/><Relationship Id="rId24" Type="http://schemas.openxmlformats.org/officeDocument/2006/relationships/hyperlink" Target="consultantplus://offline/ref=C9A359690BDDFE417094A94CE935EFF901DFEB497806CF75A5FC619ABFMBA4M" TargetMode="External"/><Relationship Id="rId32" Type="http://schemas.openxmlformats.org/officeDocument/2006/relationships/hyperlink" Target="mailto:raiarh@mail.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onsultantplus://offline/ref=9E7B4525742198EA648CCD36A8B99B57B0E38D56D23C97F56097D1BEA7330272DA07461Ak534K" TargetMode="External"/><Relationship Id="rId23" Type="http://schemas.openxmlformats.org/officeDocument/2006/relationships/hyperlink" Target="consultantplus://offline/ref=632E220E25FDBE211DF0DDECE1C7557794AEF0054375E63D05BA8A95B3J9S8L" TargetMode="External"/><Relationship Id="rId28" Type="http://schemas.openxmlformats.org/officeDocument/2006/relationships/hyperlink" Target="http://www.consultant.ru/document/cons_doc_LAW_287126/570afc6feff03328459242886307d6aebe1ccb6b/" TargetMode="External"/><Relationship Id="rId36" Type="http://schemas.openxmlformats.org/officeDocument/2006/relationships/footer" Target="footer1.xml"/><Relationship Id="rId10" Type="http://schemas.openxmlformats.org/officeDocument/2006/relationships/hyperlink" Target="http://consultantplus//offline/ref=CA7E08A9FF9A0C57DEE91948B22C03CDDBC5AAA697A2F3A92A53E9B622DF88E5FDAFA320BEh9R4N" TargetMode="External"/><Relationship Id="rId19" Type="http://schemas.openxmlformats.org/officeDocument/2006/relationships/hyperlink" Target="consultantplus://offline/ref=632E220E25FDBE211DF0DDECE1C7557794AFF5074175E63D05BA8A95B3J9S8L" TargetMode="External"/><Relationship Id="rId31" Type="http://schemas.openxmlformats.org/officeDocument/2006/relationships/hyperlink" Target="http://www.consultant.ru/document/cons_doc_LAW_287126/570afc6feff03328459242886307d6aebe1ccb6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pak-mfc@mail.ru" TargetMode="External"/><Relationship Id="rId22" Type="http://schemas.openxmlformats.org/officeDocument/2006/relationships/hyperlink" Target="consultantplus://offline/ref=632E220E25FDBE211DF0DDECE1C7557794AEF3054775E63D05BA8A95B3J9S8L" TargetMode="External"/><Relationship Id="rId27" Type="http://schemas.openxmlformats.org/officeDocument/2006/relationships/hyperlink" Target="consultantplus://offline/ref=F940DFEFCEA5873464CB78847ED22F02F2FBD20160A65ECE5073C93C96CA1F813D59CE560A6F58450Bh9O" TargetMode="External"/><Relationship Id="rId30" Type="http://schemas.openxmlformats.org/officeDocument/2006/relationships/hyperlink" Target="http://www.consultant.ru/document/cons_doc_LAW_287126/570afc6feff03328459242886307d6aebe1ccb6b/"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F3CD-700E-45BF-BBA4-EB6CBD96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35</Pages>
  <Words>8078</Words>
  <Characters>68030</Characters>
  <Application>Microsoft Office Word</Application>
  <DocSecurity>0</DocSecurity>
  <Lines>566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75957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Стрельникова Анастасия Николаевна</cp:lastModifiedBy>
  <cp:revision>92</cp:revision>
  <cp:lastPrinted>2018-04-11T09:50:00Z</cp:lastPrinted>
  <dcterms:created xsi:type="dcterms:W3CDTF">2017-12-12T12:18:00Z</dcterms:created>
  <dcterms:modified xsi:type="dcterms:W3CDTF">2018-05-30T09:19:00Z</dcterms:modified>
</cp:coreProperties>
</file>